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8B" w:rsidRDefault="0055608B" w:rsidP="00A004BA">
      <w:pPr>
        <w:jc w:val="both"/>
        <w:rPr>
          <w:sz w:val="28"/>
          <w:szCs w:val="28"/>
        </w:rPr>
      </w:pPr>
    </w:p>
    <w:p w:rsidR="00A004BA" w:rsidRDefault="008234F9" w:rsidP="00A004BA">
      <w:pPr>
        <w:jc w:val="both"/>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114300</wp:posOffset>
            </wp:positionV>
            <wp:extent cx="538480" cy="98933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38480" cy="989330"/>
                    </a:xfrm>
                    <a:prstGeom prst="rect">
                      <a:avLst/>
                    </a:prstGeom>
                    <a:noFill/>
                  </pic:spPr>
                </pic:pic>
              </a:graphicData>
            </a:graphic>
          </wp:anchor>
        </w:drawing>
      </w:r>
    </w:p>
    <w:p w:rsidR="00A004BA" w:rsidRDefault="00A004BA" w:rsidP="00A004BA">
      <w:pPr>
        <w:jc w:val="both"/>
        <w:rPr>
          <w:sz w:val="28"/>
          <w:szCs w:val="28"/>
        </w:rPr>
      </w:pPr>
    </w:p>
    <w:p w:rsidR="00A004BA" w:rsidRPr="00514AA0" w:rsidRDefault="00A004BA" w:rsidP="00A004BA">
      <w:pPr>
        <w:jc w:val="both"/>
        <w:rPr>
          <w:sz w:val="28"/>
          <w:szCs w:val="28"/>
        </w:rPr>
      </w:pPr>
    </w:p>
    <w:p w:rsidR="00A004BA" w:rsidRPr="00514AA0" w:rsidRDefault="00A004BA" w:rsidP="00A004BA">
      <w:pPr>
        <w:jc w:val="center"/>
        <w:rPr>
          <w:sz w:val="28"/>
          <w:szCs w:val="28"/>
        </w:rPr>
      </w:pPr>
    </w:p>
    <w:p w:rsidR="00A004BA" w:rsidRPr="00514AA0" w:rsidRDefault="00A004BA" w:rsidP="00A004BA">
      <w:pPr>
        <w:jc w:val="center"/>
        <w:rPr>
          <w:sz w:val="28"/>
          <w:szCs w:val="28"/>
        </w:rPr>
      </w:pPr>
    </w:p>
    <w:p w:rsidR="00A004BA" w:rsidRPr="00514AA0" w:rsidRDefault="00A004BA" w:rsidP="00A004BA">
      <w:pPr>
        <w:jc w:val="center"/>
        <w:rPr>
          <w:sz w:val="28"/>
          <w:szCs w:val="28"/>
        </w:rPr>
      </w:pPr>
    </w:p>
    <w:p w:rsidR="00A004BA" w:rsidRPr="00514AA0" w:rsidRDefault="00A004BA" w:rsidP="00A004BA">
      <w:pPr>
        <w:jc w:val="center"/>
        <w:rPr>
          <w:b/>
          <w:bCs/>
          <w:sz w:val="28"/>
          <w:szCs w:val="28"/>
        </w:rPr>
      </w:pPr>
      <w:r w:rsidRPr="00514AA0">
        <w:rPr>
          <w:b/>
          <w:bCs/>
          <w:sz w:val="28"/>
          <w:szCs w:val="28"/>
        </w:rPr>
        <w:t>СОВЕТ ДЕПУТАТОВ</w:t>
      </w:r>
    </w:p>
    <w:p w:rsidR="00A004BA" w:rsidRPr="00514AA0" w:rsidRDefault="00A004BA" w:rsidP="00A004BA">
      <w:pPr>
        <w:jc w:val="center"/>
        <w:rPr>
          <w:b/>
          <w:bCs/>
          <w:sz w:val="28"/>
          <w:szCs w:val="28"/>
        </w:rPr>
      </w:pPr>
      <w:r>
        <w:rPr>
          <w:b/>
          <w:bCs/>
          <w:sz w:val="28"/>
          <w:szCs w:val="28"/>
        </w:rPr>
        <w:t>ГАГАРИНСКОГО СЕЛЬСКОГО</w:t>
      </w:r>
      <w:r w:rsidRPr="00514AA0">
        <w:rPr>
          <w:b/>
          <w:bCs/>
          <w:sz w:val="28"/>
          <w:szCs w:val="28"/>
        </w:rPr>
        <w:t xml:space="preserve"> ПОСЕЛЕНИЯ</w:t>
      </w:r>
    </w:p>
    <w:p w:rsidR="00A004BA" w:rsidRPr="00514AA0" w:rsidRDefault="00A004BA" w:rsidP="00A004BA">
      <w:pPr>
        <w:jc w:val="center"/>
        <w:rPr>
          <w:b/>
          <w:bCs/>
          <w:sz w:val="28"/>
          <w:szCs w:val="28"/>
        </w:rPr>
      </w:pPr>
      <w:r>
        <w:rPr>
          <w:b/>
          <w:bCs/>
          <w:sz w:val="28"/>
          <w:szCs w:val="28"/>
        </w:rPr>
        <w:t>ГАГАРИНСКОГО РАЙОНА СМОЛЕНСКОЙ</w:t>
      </w:r>
      <w:r w:rsidRPr="00514AA0">
        <w:rPr>
          <w:b/>
          <w:bCs/>
          <w:sz w:val="28"/>
          <w:szCs w:val="28"/>
        </w:rPr>
        <w:t xml:space="preserve"> ОБЛАСТИ</w:t>
      </w:r>
    </w:p>
    <w:p w:rsidR="00A004BA" w:rsidRPr="00514AA0" w:rsidRDefault="00A004BA" w:rsidP="00A004BA">
      <w:pPr>
        <w:jc w:val="center"/>
        <w:rPr>
          <w:b/>
          <w:bCs/>
          <w:sz w:val="28"/>
          <w:szCs w:val="28"/>
        </w:rPr>
      </w:pPr>
    </w:p>
    <w:p w:rsidR="00A004BA" w:rsidRPr="00514AA0" w:rsidRDefault="00A004BA" w:rsidP="00A004BA">
      <w:pPr>
        <w:jc w:val="center"/>
        <w:rPr>
          <w:b/>
          <w:bCs/>
          <w:sz w:val="28"/>
          <w:szCs w:val="28"/>
        </w:rPr>
      </w:pPr>
      <w:r w:rsidRPr="00514AA0">
        <w:rPr>
          <w:b/>
          <w:bCs/>
          <w:sz w:val="28"/>
          <w:szCs w:val="28"/>
        </w:rPr>
        <w:t>РЕШЕНИЕ</w:t>
      </w:r>
    </w:p>
    <w:p w:rsidR="00A004BA" w:rsidRPr="00514AA0" w:rsidRDefault="00A004BA" w:rsidP="00A004BA">
      <w:pPr>
        <w:rPr>
          <w:b/>
          <w:bCs/>
          <w:sz w:val="28"/>
          <w:szCs w:val="28"/>
        </w:rPr>
      </w:pPr>
    </w:p>
    <w:p w:rsidR="00A004BA" w:rsidRPr="00243382" w:rsidRDefault="00A004BA" w:rsidP="00A004BA">
      <w:pPr>
        <w:jc w:val="center"/>
        <w:rPr>
          <w:b/>
          <w:bCs/>
          <w:sz w:val="28"/>
          <w:szCs w:val="28"/>
        </w:rPr>
      </w:pPr>
      <w:r w:rsidRPr="0055608B">
        <w:rPr>
          <w:b/>
          <w:bCs/>
          <w:sz w:val="28"/>
          <w:szCs w:val="28"/>
          <w:u w:val="single"/>
        </w:rPr>
        <w:t xml:space="preserve">от </w:t>
      </w:r>
      <w:r w:rsidR="0055608B" w:rsidRPr="0055608B">
        <w:rPr>
          <w:b/>
          <w:bCs/>
          <w:sz w:val="28"/>
          <w:szCs w:val="28"/>
          <w:u w:val="single"/>
        </w:rPr>
        <w:t>15 ноября</w:t>
      </w:r>
      <w:r w:rsidRPr="0055608B">
        <w:rPr>
          <w:b/>
          <w:bCs/>
          <w:sz w:val="28"/>
          <w:szCs w:val="28"/>
          <w:u w:val="single"/>
        </w:rPr>
        <w:t xml:space="preserve"> 2016</w:t>
      </w:r>
      <w:r w:rsidR="0055608B" w:rsidRPr="0055608B">
        <w:rPr>
          <w:b/>
          <w:bCs/>
          <w:sz w:val="28"/>
          <w:szCs w:val="28"/>
          <w:u w:val="single"/>
        </w:rPr>
        <w:t xml:space="preserve"> года</w:t>
      </w:r>
      <w:r w:rsidR="0055608B">
        <w:rPr>
          <w:b/>
          <w:bCs/>
          <w:sz w:val="28"/>
          <w:szCs w:val="28"/>
        </w:rPr>
        <w:tab/>
      </w:r>
      <w:r w:rsidR="0055608B">
        <w:rPr>
          <w:b/>
          <w:bCs/>
          <w:sz w:val="28"/>
          <w:szCs w:val="28"/>
        </w:rPr>
        <w:tab/>
      </w:r>
      <w:r w:rsidR="0055608B">
        <w:rPr>
          <w:b/>
          <w:bCs/>
          <w:sz w:val="28"/>
          <w:szCs w:val="28"/>
        </w:rPr>
        <w:tab/>
      </w:r>
      <w:r w:rsidR="0055608B">
        <w:rPr>
          <w:b/>
          <w:bCs/>
          <w:sz w:val="28"/>
          <w:szCs w:val="28"/>
        </w:rPr>
        <w:tab/>
      </w:r>
      <w:r w:rsidR="0055608B">
        <w:rPr>
          <w:b/>
          <w:bCs/>
          <w:sz w:val="28"/>
          <w:szCs w:val="28"/>
        </w:rPr>
        <w:tab/>
      </w:r>
      <w:r w:rsidR="0055608B">
        <w:rPr>
          <w:b/>
          <w:bCs/>
          <w:sz w:val="28"/>
          <w:szCs w:val="28"/>
        </w:rPr>
        <w:tab/>
      </w:r>
      <w:r w:rsidRPr="0055608B">
        <w:rPr>
          <w:b/>
          <w:bCs/>
          <w:sz w:val="28"/>
          <w:szCs w:val="28"/>
          <w:u w:val="single"/>
        </w:rPr>
        <w:t>№</w:t>
      </w:r>
      <w:r w:rsidR="0055608B" w:rsidRPr="0055608B">
        <w:rPr>
          <w:b/>
          <w:bCs/>
          <w:sz w:val="28"/>
          <w:szCs w:val="28"/>
          <w:u w:val="single"/>
        </w:rPr>
        <w:t>35</w:t>
      </w:r>
      <w:r w:rsidRPr="00243382">
        <w:rPr>
          <w:b/>
          <w:bCs/>
          <w:sz w:val="28"/>
          <w:szCs w:val="28"/>
        </w:rPr>
        <w:t xml:space="preserve"> </w:t>
      </w:r>
    </w:p>
    <w:p w:rsidR="00A004BA" w:rsidRDefault="00A004BA" w:rsidP="00A004BA">
      <w:pPr>
        <w:jc w:val="center"/>
        <w:rPr>
          <w:b/>
          <w:bCs/>
          <w:sz w:val="28"/>
          <w:szCs w:val="28"/>
        </w:rPr>
      </w:pPr>
    </w:p>
    <w:p w:rsidR="00A004BA" w:rsidRDefault="00A004BA" w:rsidP="00A004BA">
      <w:pPr>
        <w:jc w:val="center"/>
        <w:rPr>
          <w:b/>
          <w:bCs/>
          <w:sz w:val="28"/>
          <w:szCs w:val="28"/>
        </w:rPr>
      </w:pPr>
    </w:p>
    <w:p w:rsidR="00A004BA" w:rsidRPr="0055608B" w:rsidRDefault="00A004BA" w:rsidP="00A004BA">
      <w:pPr>
        <w:widowControl w:val="0"/>
        <w:tabs>
          <w:tab w:val="left" w:pos="5940"/>
        </w:tabs>
        <w:autoSpaceDE w:val="0"/>
        <w:autoSpaceDN w:val="0"/>
        <w:adjustRightInd w:val="0"/>
        <w:ind w:right="2834"/>
        <w:jc w:val="both"/>
        <w:rPr>
          <w:rFonts w:ascii="Times New Roman CYR" w:hAnsi="Times New Roman CYR" w:cs="Times New Roman CYR"/>
          <w:sz w:val="28"/>
          <w:szCs w:val="28"/>
        </w:rPr>
      </w:pPr>
      <w:r w:rsidRPr="0055608B">
        <w:rPr>
          <w:rFonts w:ascii="Times New Roman CYR" w:hAnsi="Times New Roman CYR" w:cs="Times New Roman CYR"/>
          <w:sz w:val="28"/>
          <w:szCs w:val="28"/>
        </w:rPr>
        <w:t xml:space="preserve">Об утверждении Положения </w:t>
      </w:r>
      <w:proofErr w:type="gramStart"/>
      <w:r w:rsidRPr="0055608B">
        <w:rPr>
          <w:rFonts w:ascii="Times New Roman CYR" w:hAnsi="Times New Roman CYR" w:cs="Times New Roman CYR"/>
          <w:sz w:val="28"/>
          <w:szCs w:val="28"/>
        </w:rPr>
        <w:t>о</w:t>
      </w:r>
      <w:proofErr w:type="gramEnd"/>
      <w:r w:rsidRPr="0055608B">
        <w:rPr>
          <w:rFonts w:ascii="Times New Roman CYR" w:hAnsi="Times New Roman CYR" w:cs="Times New Roman CYR"/>
          <w:sz w:val="28"/>
          <w:szCs w:val="28"/>
        </w:rPr>
        <w:t xml:space="preserve"> бюджетном</w:t>
      </w:r>
    </w:p>
    <w:p w:rsidR="00A004BA" w:rsidRPr="0055608B" w:rsidRDefault="00A004BA" w:rsidP="00A004BA">
      <w:pPr>
        <w:widowControl w:val="0"/>
        <w:tabs>
          <w:tab w:val="left" w:pos="5940"/>
        </w:tabs>
        <w:autoSpaceDE w:val="0"/>
        <w:autoSpaceDN w:val="0"/>
        <w:adjustRightInd w:val="0"/>
        <w:ind w:right="2834"/>
        <w:jc w:val="both"/>
        <w:rPr>
          <w:rFonts w:ascii="Times New Roman CYR" w:hAnsi="Times New Roman CYR" w:cs="Times New Roman CYR"/>
          <w:sz w:val="28"/>
          <w:szCs w:val="28"/>
        </w:rPr>
      </w:pPr>
      <w:proofErr w:type="gramStart"/>
      <w:r w:rsidRPr="0055608B">
        <w:rPr>
          <w:rFonts w:ascii="Times New Roman CYR" w:hAnsi="Times New Roman CYR" w:cs="Times New Roman CYR"/>
          <w:sz w:val="28"/>
          <w:szCs w:val="28"/>
        </w:rPr>
        <w:t>процессе</w:t>
      </w:r>
      <w:proofErr w:type="gramEnd"/>
      <w:r w:rsidRPr="0055608B">
        <w:rPr>
          <w:rFonts w:ascii="Times New Roman CYR" w:hAnsi="Times New Roman CYR" w:cs="Times New Roman CYR"/>
          <w:sz w:val="28"/>
          <w:szCs w:val="28"/>
        </w:rPr>
        <w:t xml:space="preserve"> в муниципальном образовании</w:t>
      </w:r>
    </w:p>
    <w:p w:rsidR="00A004BA" w:rsidRPr="0055608B" w:rsidRDefault="00A004BA" w:rsidP="00A004BA">
      <w:pPr>
        <w:widowControl w:val="0"/>
        <w:tabs>
          <w:tab w:val="left" w:pos="5940"/>
        </w:tabs>
        <w:autoSpaceDE w:val="0"/>
        <w:autoSpaceDN w:val="0"/>
        <w:adjustRightInd w:val="0"/>
        <w:ind w:right="2834"/>
        <w:jc w:val="both"/>
        <w:rPr>
          <w:rFonts w:ascii="Times New Roman CYR" w:hAnsi="Times New Roman CYR" w:cs="Times New Roman CYR"/>
          <w:sz w:val="28"/>
          <w:szCs w:val="28"/>
        </w:rPr>
      </w:pPr>
      <w:proofErr w:type="spellStart"/>
      <w:r w:rsidRPr="0055608B">
        <w:rPr>
          <w:rFonts w:ascii="Times New Roman CYR" w:hAnsi="Times New Roman CYR" w:cs="Times New Roman CYR"/>
          <w:sz w:val="28"/>
          <w:szCs w:val="28"/>
        </w:rPr>
        <w:t>Гагаринско</w:t>
      </w:r>
      <w:r w:rsidR="001F6C57" w:rsidRPr="0055608B">
        <w:rPr>
          <w:rFonts w:ascii="Times New Roman CYR" w:hAnsi="Times New Roman CYR" w:cs="Times New Roman CYR"/>
          <w:sz w:val="28"/>
          <w:szCs w:val="28"/>
        </w:rPr>
        <w:t>е</w:t>
      </w:r>
      <w:proofErr w:type="spellEnd"/>
      <w:r w:rsidR="001F6C57" w:rsidRPr="0055608B">
        <w:rPr>
          <w:rFonts w:ascii="Times New Roman CYR" w:hAnsi="Times New Roman CYR" w:cs="Times New Roman CYR"/>
          <w:sz w:val="28"/>
          <w:szCs w:val="28"/>
        </w:rPr>
        <w:t xml:space="preserve"> сельское поселение</w:t>
      </w:r>
    </w:p>
    <w:p w:rsidR="00A004BA" w:rsidRPr="0055608B" w:rsidRDefault="00A004BA" w:rsidP="00A004BA">
      <w:pPr>
        <w:widowControl w:val="0"/>
        <w:tabs>
          <w:tab w:val="left" w:pos="5940"/>
        </w:tabs>
        <w:autoSpaceDE w:val="0"/>
        <w:autoSpaceDN w:val="0"/>
        <w:adjustRightInd w:val="0"/>
        <w:ind w:right="2834"/>
        <w:jc w:val="both"/>
        <w:rPr>
          <w:rFonts w:ascii="Times New Roman CYR" w:hAnsi="Times New Roman CYR" w:cs="Times New Roman CYR"/>
          <w:sz w:val="28"/>
          <w:szCs w:val="28"/>
        </w:rPr>
      </w:pPr>
      <w:proofErr w:type="spellStart"/>
      <w:r w:rsidRPr="0055608B">
        <w:rPr>
          <w:rFonts w:ascii="Times New Roman CYR" w:hAnsi="Times New Roman CYR" w:cs="Times New Roman CYR"/>
          <w:sz w:val="28"/>
          <w:szCs w:val="28"/>
        </w:rPr>
        <w:t>Гагаринского</w:t>
      </w:r>
      <w:proofErr w:type="spellEnd"/>
      <w:r w:rsidRPr="0055608B">
        <w:rPr>
          <w:rFonts w:ascii="Times New Roman CYR" w:hAnsi="Times New Roman CYR" w:cs="Times New Roman CYR"/>
          <w:sz w:val="28"/>
          <w:szCs w:val="28"/>
        </w:rPr>
        <w:t xml:space="preserve"> района Смоленской области.</w:t>
      </w:r>
    </w:p>
    <w:p w:rsidR="00A004BA" w:rsidRPr="004362A9" w:rsidRDefault="00A004BA" w:rsidP="00A004BA">
      <w:pPr>
        <w:widowControl w:val="0"/>
        <w:tabs>
          <w:tab w:val="left" w:pos="5940"/>
        </w:tabs>
        <w:autoSpaceDE w:val="0"/>
        <w:autoSpaceDN w:val="0"/>
        <w:adjustRightInd w:val="0"/>
        <w:ind w:right="2834"/>
        <w:jc w:val="both"/>
        <w:rPr>
          <w:b/>
          <w:bCs/>
          <w:sz w:val="28"/>
          <w:szCs w:val="28"/>
        </w:rPr>
      </w:pPr>
    </w:p>
    <w:p w:rsidR="00A004BA" w:rsidRDefault="00A004BA" w:rsidP="00A004BA">
      <w:pPr>
        <w:widowControl w:val="0"/>
        <w:tabs>
          <w:tab w:val="left" w:pos="594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соответствии с Бюджетным кодексом Российской Федерации, Федеральным законом 06.10.2003 N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CYR" w:hAnsi="Times New Roman CYR" w:cs="Times New Roman CYR"/>
          <w:sz w:val="28"/>
          <w:szCs w:val="28"/>
        </w:rPr>
        <w:t>Гагаринского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Гагаринского</w:t>
      </w:r>
      <w:proofErr w:type="spellEnd"/>
      <w:r>
        <w:rPr>
          <w:rFonts w:ascii="Times New Roman CYR" w:hAnsi="Times New Roman CYR" w:cs="Times New Roman CYR"/>
          <w:sz w:val="28"/>
          <w:szCs w:val="28"/>
        </w:rPr>
        <w:t xml:space="preserve"> района Смоленской области, в целях определения правовых основ осуществления бюджетного процесса, Совет депутатов </w:t>
      </w:r>
      <w:proofErr w:type="spellStart"/>
      <w:r>
        <w:rPr>
          <w:rFonts w:ascii="Times New Roman CYR" w:hAnsi="Times New Roman CYR" w:cs="Times New Roman CYR"/>
          <w:sz w:val="28"/>
          <w:szCs w:val="28"/>
        </w:rPr>
        <w:t>Гагаринского</w:t>
      </w:r>
      <w:proofErr w:type="spellEnd"/>
      <w:r>
        <w:rPr>
          <w:rFonts w:ascii="Times New Roman CYR" w:hAnsi="Times New Roman CYR" w:cs="Times New Roman CYR"/>
          <w:sz w:val="28"/>
          <w:szCs w:val="28"/>
        </w:rPr>
        <w:t xml:space="preserve"> сельского поселения </w:t>
      </w:r>
      <w:proofErr w:type="spellStart"/>
      <w:r>
        <w:rPr>
          <w:rFonts w:ascii="Times New Roman CYR" w:hAnsi="Times New Roman CYR" w:cs="Times New Roman CYR"/>
          <w:sz w:val="28"/>
          <w:szCs w:val="28"/>
        </w:rPr>
        <w:t>Гагаринского</w:t>
      </w:r>
      <w:proofErr w:type="spellEnd"/>
      <w:r>
        <w:rPr>
          <w:rFonts w:ascii="Times New Roman CYR" w:hAnsi="Times New Roman CYR" w:cs="Times New Roman CYR"/>
          <w:sz w:val="28"/>
          <w:szCs w:val="28"/>
        </w:rPr>
        <w:t xml:space="preserve"> района Смоленской области</w:t>
      </w:r>
    </w:p>
    <w:p w:rsidR="00A004BA" w:rsidRDefault="00A004BA" w:rsidP="00A004BA">
      <w:pPr>
        <w:widowControl w:val="0"/>
        <w:tabs>
          <w:tab w:val="left" w:pos="5940"/>
        </w:tabs>
        <w:autoSpaceDE w:val="0"/>
        <w:autoSpaceDN w:val="0"/>
        <w:adjustRightInd w:val="0"/>
        <w:ind w:firstLine="567"/>
        <w:jc w:val="center"/>
        <w:rPr>
          <w:rFonts w:ascii="Times New Roman CYR" w:hAnsi="Times New Roman CYR" w:cs="Times New Roman CYR"/>
        </w:rPr>
      </w:pPr>
    </w:p>
    <w:p w:rsidR="00A004BA" w:rsidRDefault="00A004BA" w:rsidP="00A004BA">
      <w:pPr>
        <w:widowControl w:val="0"/>
        <w:tabs>
          <w:tab w:val="left" w:pos="5940"/>
        </w:tabs>
        <w:autoSpaceDE w:val="0"/>
        <w:autoSpaceDN w:val="0"/>
        <w:adjustRightInd w:val="0"/>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РЕШИЛ:</w:t>
      </w:r>
    </w:p>
    <w:p w:rsidR="00A004BA" w:rsidRDefault="00A004BA" w:rsidP="00B70778">
      <w:pPr>
        <w:widowControl w:val="0"/>
        <w:tabs>
          <w:tab w:val="left" w:pos="5940"/>
        </w:tabs>
        <w:autoSpaceDE w:val="0"/>
        <w:autoSpaceDN w:val="0"/>
        <w:adjustRightInd w:val="0"/>
        <w:ind w:firstLine="567"/>
        <w:jc w:val="both"/>
        <w:rPr>
          <w:rFonts w:ascii="Times New Roman CYR" w:hAnsi="Times New Roman CYR" w:cs="Times New Roman CYR"/>
          <w:bCs/>
          <w:sz w:val="28"/>
          <w:szCs w:val="28"/>
        </w:rPr>
      </w:pPr>
      <w:r w:rsidRPr="00A004BA">
        <w:rPr>
          <w:rFonts w:ascii="Times New Roman CYR" w:hAnsi="Times New Roman CYR" w:cs="Times New Roman CYR"/>
          <w:bCs/>
          <w:sz w:val="28"/>
          <w:szCs w:val="28"/>
        </w:rPr>
        <w:t>1.</w:t>
      </w:r>
      <w:r w:rsidR="00B70778">
        <w:rPr>
          <w:rFonts w:ascii="Times New Roman CYR" w:hAnsi="Times New Roman CYR" w:cs="Times New Roman CYR"/>
          <w:bCs/>
          <w:sz w:val="28"/>
          <w:szCs w:val="28"/>
        </w:rPr>
        <w:t xml:space="preserve">Утвердить прилагаемое Положение о бюджетном процессе в муниципальном образовании </w:t>
      </w:r>
      <w:proofErr w:type="spellStart"/>
      <w:r w:rsidR="00B70778">
        <w:rPr>
          <w:rFonts w:ascii="Times New Roman CYR" w:hAnsi="Times New Roman CYR" w:cs="Times New Roman CYR"/>
          <w:bCs/>
          <w:sz w:val="28"/>
          <w:szCs w:val="28"/>
        </w:rPr>
        <w:t>Гагаринское</w:t>
      </w:r>
      <w:proofErr w:type="spellEnd"/>
      <w:r w:rsidR="00B70778">
        <w:rPr>
          <w:rFonts w:ascii="Times New Roman CYR" w:hAnsi="Times New Roman CYR" w:cs="Times New Roman CYR"/>
          <w:bCs/>
          <w:sz w:val="28"/>
          <w:szCs w:val="28"/>
        </w:rPr>
        <w:t xml:space="preserve"> сельское поселение </w:t>
      </w:r>
      <w:proofErr w:type="spellStart"/>
      <w:r w:rsidR="00B70778">
        <w:rPr>
          <w:rFonts w:ascii="Times New Roman CYR" w:hAnsi="Times New Roman CYR" w:cs="Times New Roman CYR"/>
          <w:bCs/>
          <w:sz w:val="28"/>
          <w:szCs w:val="28"/>
        </w:rPr>
        <w:t>Гагаринского</w:t>
      </w:r>
      <w:proofErr w:type="spellEnd"/>
      <w:r w:rsidR="00B70778">
        <w:rPr>
          <w:rFonts w:ascii="Times New Roman CYR" w:hAnsi="Times New Roman CYR" w:cs="Times New Roman CYR"/>
          <w:bCs/>
          <w:sz w:val="28"/>
          <w:szCs w:val="28"/>
        </w:rPr>
        <w:t xml:space="preserve"> района Смоленской области.</w:t>
      </w:r>
    </w:p>
    <w:p w:rsidR="00A004BA" w:rsidRDefault="00B70778" w:rsidP="00B70778">
      <w:pPr>
        <w:widowControl w:val="0"/>
        <w:tabs>
          <w:tab w:val="left" w:pos="5940"/>
        </w:tabs>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bCs/>
          <w:sz w:val="28"/>
          <w:szCs w:val="28"/>
        </w:rPr>
        <w:t xml:space="preserve">2.Признать утратившим силу решение Совета депутатов </w:t>
      </w:r>
      <w:proofErr w:type="spellStart"/>
      <w:r>
        <w:rPr>
          <w:rFonts w:ascii="Times New Roman CYR" w:hAnsi="Times New Roman CYR" w:cs="Times New Roman CYR"/>
          <w:bCs/>
          <w:sz w:val="28"/>
          <w:szCs w:val="28"/>
        </w:rPr>
        <w:t>Гагаринского</w:t>
      </w:r>
      <w:proofErr w:type="spellEnd"/>
      <w:r>
        <w:rPr>
          <w:rFonts w:ascii="Times New Roman CYR" w:hAnsi="Times New Roman CYR" w:cs="Times New Roman CYR"/>
          <w:bCs/>
          <w:sz w:val="28"/>
          <w:szCs w:val="28"/>
        </w:rPr>
        <w:t xml:space="preserve"> сельского поселения </w:t>
      </w:r>
      <w:proofErr w:type="spellStart"/>
      <w:r>
        <w:rPr>
          <w:rFonts w:ascii="Times New Roman CYR" w:hAnsi="Times New Roman CYR" w:cs="Times New Roman CYR"/>
          <w:bCs/>
          <w:sz w:val="28"/>
          <w:szCs w:val="28"/>
        </w:rPr>
        <w:t>Гагаринского</w:t>
      </w:r>
      <w:proofErr w:type="spellEnd"/>
      <w:r>
        <w:rPr>
          <w:rFonts w:ascii="Times New Roman CYR" w:hAnsi="Times New Roman CYR" w:cs="Times New Roman CYR"/>
          <w:bCs/>
          <w:sz w:val="28"/>
          <w:szCs w:val="28"/>
        </w:rPr>
        <w:t xml:space="preserve"> района Смоленской области о</w:t>
      </w:r>
      <w:r>
        <w:rPr>
          <w:rFonts w:ascii="Times New Roman CYR" w:hAnsi="Times New Roman CYR" w:cs="Times New Roman CYR"/>
          <w:sz w:val="28"/>
          <w:szCs w:val="28"/>
        </w:rPr>
        <w:t>т</w:t>
      </w:r>
      <w:r w:rsidR="00A004BA">
        <w:rPr>
          <w:rFonts w:ascii="Times New Roman CYR" w:hAnsi="Times New Roman CYR" w:cs="Times New Roman CYR"/>
          <w:sz w:val="28"/>
          <w:szCs w:val="28"/>
        </w:rPr>
        <w:t xml:space="preserve"> 17.02.2012 № 4 «Об утверждении Положения о бюджетном процессе в муниципальном образовании </w:t>
      </w:r>
      <w:proofErr w:type="spellStart"/>
      <w:r w:rsidR="00A004BA">
        <w:rPr>
          <w:rFonts w:ascii="Times New Roman CYR" w:hAnsi="Times New Roman CYR" w:cs="Times New Roman CYR"/>
          <w:sz w:val="28"/>
          <w:szCs w:val="28"/>
        </w:rPr>
        <w:t>Гагаринское</w:t>
      </w:r>
      <w:proofErr w:type="spellEnd"/>
      <w:r w:rsidR="00A004BA">
        <w:rPr>
          <w:rFonts w:ascii="Times New Roman CYR" w:hAnsi="Times New Roman CYR" w:cs="Times New Roman CYR"/>
          <w:sz w:val="28"/>
          <w:szCs w:val="28"/>
        </w:rPr>
        <w:t xml:space="preserve"> сельское поселение </w:t>
      </w:r>
      <w:proofErr w:type="spellStart"/>
      <w:r w:rsidR="00A004BA">
        <w:rPr>
          <w:rFonts w:ascii="Times New Roman CYR" w:hAnsi="Times New Roman CYR" w:cs="Times New Roman CYR"/>
          <w:sz w:val="28"/>
          <w:szCs w:val="28"/>
        </w:rPr>
        <w:t>Гагаринского</w:t>
      </w:r>
      <w:proofErr w:type="spellEnd"/>
      <w:r w:rsidR="00A004BA">
        <w:rPr>
          <w:rFonts w:ascii="Times New Roman CYR" w:hAnsi="Times New Roman CYR" w:cs="Times New Roman CYR"/>
          <w:sz w:val="28"/>
          <w:szCs w:val="28"/>
        </w:rPr>
        <w:t xml:space="preserve"> района Смоленской области»</w:t>
      </w:r>
      <w:r>
        <w:rPr>
          <w:rFonts w:ascii="Times New Roman CYR" w:hAnsi="Times New Roman CYR" w:cs="Times New Roman CYR"/>
          <w:sz w:val="28"/>
          <w:szCs w:val="28"/>
        </w:rPr>
        <w:t>.</w:t>
      </w:r>
    </w:p>
    <w:p w:rsidR="00A004BA" w:rsidRDefault="00A004BA" w:rsidP="00B70778">
      <w:pPr>
        <w:widowControl w:val="0"/>
        <w:tabs>
          <w:tab w:val="left" w:pos="5940"/>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3.Настоящее решение вступает в силу с момента принятия и подлежит размещению на официальном сайте Администрации муниципального образования «</w:t>
      </w:r>
      <w:proofErr w:type="spellStart"/>
      <w:r>
        <w:rPr>
          <w:rFonts w:ascii="Times New Roman CYR" w:hAnsi="Times New Roman CYR" w:cs="Times New Roman CYR"/>
          <w:sz w:val="28"/>
          <w:szCs w:val="28"/>
        </w:rPr>
        <w:t>Гагаринский</w:t>
      </w:r>
      <w:proofErr w:type="spellEnd"/>
      <w:r>
        <w:rPr>
          <w:rFonts w:ascii="Times New Roman CYR" w:hAnsi="Times New Roman CYR" w:cs="Times New Roman CYR"/>
          <w:sz w:val="28"/>
          <w:szCs w:val="28"/>
        </w:rPr>
        <w:t xml:space="preserve"> район» Смоленской области.</w:t>
      </w:r>
    </w:p>
    <w:p w:rsidR="00A004BA" w:rsidRDefault="00A004BA" w:rsidP="00B70778">
      <w:pPr>
        <w:widowControl w:val="0"/>
        <w:autoSpaceDE w:val="0"/>
        <w:autoSpaceDN w:val="0"/>
        <w:adjustRightInd w:val="0"/>
        <w:ind w:firstLine="567"/>
        <w:jc w:val="both"/>
        <w:rPr>
          <w:rFonts w:ascii="Times New Roman CYR" w:hAnsi="Times New Roman CYR" w:cs="Times New Roman CYR"/>
          <w:sz w:val="28"/>
          <w:szCs w:val="28"/>
        </w:rPr>
      </w:pPr>
    </w:p>
    <w:p w:rsidR="00A004BA" w:rsidRDefault="00A004BA" w:rsidP="00A004BA">
      <w:pPr>
        <w:widowControl w:val="0"/>
        <w:autoSpaceDE w:val="0"/>
        <w:autoSpaceDN w:val="0"/>
        <w:adjustRightInd w:val="0"/>
        <w:ind w:firstLine="567"/>
        <w:jc w:val="both"/>
        <w:rPr>
          <w:rFonts w:ascii="Times New Roman CYR" w:hAnsi="Times New Roman CYR" w:cs="Times New Roman CYR"/>
          <w:sz w:val="28"/>
          <w:szCs w:val="28"/>
        </w:rPr>
      </w:pPr>
    </w:p>
    <w:p w:rsidR="00A004BA" w:rsidRDefault="00A004BA" w:rsidP="00A004B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образования</w:t>
      </w:r>
    </w:p>
    <w:p w:rsidR="00A004BA" w:rsidRDefault="00A004BA" w:rsidP="00A004BA">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Гагаринского</w:t>
      </w:r>
      <w:proofErr w:type="spellEnd"/>
      <w:r>
        <w:rPr>
          <w:rFonts w:ascii="Times New Roman CYR" w:hAnsi="Times New Roman CYR" w:cs="Times New Roman CYR"/>
          <w:sz w:val="28"/>
          <w:szCs w:val="28"/>
        </w:rPr>
        <w:t xml:space="preserve"> сельского поселения</w:t>
      </w:r>
    </w:p>
    <w:p w:rsidR="005C5278" w:rsidRPr="0055608B" w:rsidRDefault="00A004BA" w:rsidP="0055608B">
      <w:pPr>
        <w:widowControl w:val="0"/>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Гагаринского</w:t>
      </w:r>
      <w:proofErr w:type="spellEnd"/>
      <w:r>
        <w:rPr>
          <w:rFonts w:ascii="Times New Roman CYR" w:hAnsi="Times New Roman CYR" w:cs="Times New Roman CYR"/>
          <w:sz w:val="28"/>
          <w:szCs w:val="28"/>
        </w:rPr>
        <w:t xml:space="preserve"> района Смоленской области: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proofErr w:type="spellStart"/>
      <w:r w:rsidRPr="00AB35CC">
        <w:rPr>
          <w:rFonts w:ascii="Times New Roman CYR" w:hAnsi="Times New Roman CYR" w:cs="Times New Roman CYR"/>
          <w:b/>
          <w:sz w:val="28"/>
          <w:szCs w:val="28"/>
        </w:rPr>
        <w:t>Т.П.Филимоненков</w:t>
      </w:r>
      <w:r w:rsidR="00B70778">
        <w:rPr>
          <w:rFonts w:ascii="Times New Roman CYR" w:hAnsi="Times New Roman CYR" w:cs="Times New Roman CYR"/>
          <w:b/>
          <w:sz w:val="28"/>
          <w:szCs w:val="28"/>
        </w:rPr>
        <w:t>а</w:t>
      </w:r>
      <w:proofErr w:type="spellEnd"/>
    </w:p>
    <w:p w:rsidR="00605D7A" w:rsidRPr="00D57240" w:rsidRDefault="00605D7A" w:rsidP="00D57240">
      <w:pPr>
        <w:pStyle w:val="ConsPlusTitle"/>
        <w:widowControl/>
        <w:ind w:left="5103"/>
        <w:jc w:val="right"/>
        <w:rPr>
          <w:rFonts w:ascii="Times New Roman" w:hAnsi="Times New Roman" w:cs="Times New Roman"/>
          <w:b w:val="0"/>
          <w:bCs w:val="0"/>
          <w:sz w:val="24"/>
          <w:szCs w:val="24"/>
        </w:rPr>
      </w:pPr>
      <w:r w:rsidRPr="00D57240">
        <w:rPr>
          <w:rFonts w:ascii="Times New Roman" w:hAnsi="Times New Roman" w:cs="Times New Roman"/>
          <w:b w:val="0"/>
          <w:bCs w:val="0"/>
          <w:sz w:val="24"/>
          <w:szCs w:val="24"/>
        </w:rPr>
        <w:lastRenderedPageBreak/>
        <w:t>УТВЕРЖДЕНО</w:t>
      </w:r>
    </w:p>
    <w:p w:rsidR="00605D7A" w:rsidRPr="00D57240" w:rsidRDefault="00605D7A" w:rsidP="00D57240">
      <w:pPr>
        <w:pStyle w:val="ConsPlusTitle"/>
        <w:widowControl/>
        <w:ind w:left="5103"/>
        <w:jc w:val="right"/>
        <w:rPr>
          <w:rFonts w:ascii="Times New Roman" w:hAnsi="Times New Roman" w:cs="Times New Roman"/>
          <w:b w:val="0"/>
          <w:bCs w:val="0"/>
          <w:sz w:val="24"/>
          <w:szCs w:val="24"/>
        </w:rPr>
      </w:pPr>
      <w:r w:rsidRPr="00D57240">
        <w:rPr>
          <w:rFonts w:ascii="Times New Roman" w:hAnsi="Times New Roman" w:cs="Times New Roman"/>
          <w:b w:val="0"/>
          <w:bCs w:val="0"/>
          <w:sz w:val="24"/>
          <w:szCs w:val="24"/>
        </w:rPr>
        <w:t>решением Совета депутатов</w:t>
      </w:r>
    </w:p>
    <w:p w:rsidR="00D455DD" w:rsidRPr="00D57240" w:rsidRDefault="003C19AA" w:rsidP="00D57240">
      <w:pPr>
        <w:pStyle w:val="ConsPlusTitle"/>
        <w:widowControl/>
        <w:ind w:left="5103"/>
        <w:jc w:val="right"/>
        <w:rPr>
          <w:rFonts w:ascii="Times New Roman" w:hAnsi="Times New Roman" w:cs="Times New Roman"/>
          <w:b w:val="0"/>
          <w:bCs w:val="0"/>
          <w:sz w:val="24"/>
          <w:szCs w:val="24"/>
        </w:rPr>
      </w:pPr>
      <w:proofErr w:type="spellStart"/>
      <w:r>
        <w:rPr>
          <w:rFonts w:ascii="Times New Roman" w:hAnsi="Times New Roman" w:cs="Times New Roman"/>
          <w:b w:val="0"/>
          <w:bCs w:val="0"/>
          <w:sz w:val="24"/>
          <w:szCs w:val="24"/>
        </w:rPr>
        <w:t>Гагаринского</w:t>
      </w:r>
      <w:proofErr w:type="spellEnd"/>
      <w:r w:rsidR="00605D7A" w:rsidRPr="00D57240">
        <w:rPr>
          <w:rFonts w:ascii="Times New Roman" w:hAnsi="Times New Roman" w:cs="Times New Roman"/>
          <w:b w:val="0"/>
          <w:bCs w:val="0"/>
          <w:sz w:val="24"/>
          <w:szCs w:val="24"/>
        </w:rPr>
        <w:t xml:space="preserve"> сельского поселения </w:t>
      </w:r>
      <w:proofErr w:type="spellStart"/>
      <w:r w:rsidR="00605D7A" w:rsidRPr="00D57240">
        <w:rPr>
          <w:rFonts w:ascii="Times New Roman" w:hAnsi="Times New Roman" w:cs="Times New Roman"/>
          <w:b w:val="0"/>
          <w:bCs w:val="0"/>
          <w:sz w:val="24"/>
          <w:szCs w:val="24"/>
        </w:rPr>
        <w:t>Гагаринского</w:t>
      </w:r>
      <w:proofErr w:type="spellEnd"/>
      <w:r w:rsidR="00605D7A" w:rsidRPr="00D57240">
        <w:rPr>
          <w:rFonts w:ascii="Times New Roman" w:hAnsi="Times New Roman" w:cs="Times New Roman"/>
          <w:b w:val="0"/>
          <w:bCs w:val="0"/>
          <w:sz w:val="24"/>
          <w:szCs w:val="24"/>
        </w:rPr>
        <w:t xml:space="preserve"> района Смолен</w:t>
      </w:r>
      <w:r w:rsidR="00D455DD" w:rsidRPr="00D57240">
        <w:rPr>
          <w:rFonts w:ascii="Times New Roman" w:hAnsi="Times New Roman" w:cs="Times New Roman"/>
          <w:b w:val="0"/>
          <w:bCs w:val="0"/>
          <w:sz w:val="24"/>
          <w:szCs w:val="24"/>
        </w:rPr>
        <w:t xml:space="preserve">ской области </w:t>
      </w:r>
    </w:p>
    <w:p w:rsidR="00605D7A" w:rsidRDefault="00D57240" w:rsidP="00D57240">
      <w:pPr>
        <w:pStyle w:val="ConsPlusTitle"/>
        <w:widowControl/>
        <w:ind w:left="5103"/>
        <w:jc w:val="right"/>
        <w:rPr>
          <w:rFonts w:ascii="Times New Roman" w:hAnsi="Times New Roman" w:cs="Times New Roman"/>
          <w:b w:val="0"/>
          <w:bCs w:val="0"/>
          <w:sz w:val="24"/>
          <w:szCs w:val="24"/>
        </w:rPr>
      </w:pPr>
      <w:r w:rsidRPr="00D57240">
        <w:rPr>
          <w:rFonts w:ascii="Times New Roman" w:hAnsi="Times New Roman" w:cs="Times New Roman"/>
          <w:b w:val="0"/>
          <w:bCs w:val="0"/>
          <w:sz w:val="24"/>
          <w:szCs w:val="24"/>
        </w:rPr>
        <w:t xml:space="preserve"> </w:t>
      </w:r>
      <w:r w:rsidR="0055608B">
        <w:rPr>
          <w:rFonts w:ascii="Times New Roman" w:hAnsi="Times New Roman" w:cs="Times New Roman"/>
          <w:b w:val="0"/>
          <w:bCs w:val="0"/>
          <w:sz w:val="24"/>
          <w:szCs w:val="24"/>
        </w:rPr>
        <w:t>о</w:t>
      </w:r>
      <w:r w:rsidR="00605D7A" w:rsidRPr="00D57240">
        <w:rPr>
          <w:rFonts w:ascii="Times New Roman" w:hAnsi="Times New Roman" w:cs="Times New Roman"/>
          <w:b w:val="0"/>
          <w:bCs w:val="0"/>
          <w:sz w:val="24"/>
          <w:szCs w:val="24"/>
        </w:rPr>
        <w:t>т</w:t>
      </w:r>
      <w:r w:rsidR="0055608B">
        <w:rPr>
          <w:rFonts w:ascii="Times New Roman" w:hAnsi="Times New Roman" w:cs="Times New Roman"/>
          <w:b w:val="0"/>
          <w:bCs w:val="0"/>
          <w:sz w:val="24"/>
          <w:szCs w:val="24"/>
        </w:rPr>
        <w:t xml:space="preserve"> 15 ноября</w:t>
      </w:r>
      <w:r w:rsidR="00605D7A" w:rsidRPr="00D57240">
        <w:rPr>
          <w:rFonts w:ascii="Times New Roman" w:hAnsi="Times New Roman" w:cs="Times New Roman"/>
          <w:b w:val="0"/>
          <w:bCs w:val="0"/>
          <w:sz w:val="24"/>
          <w:szCs w:val="24"/>
        </w:rPr>
        <w:t xml:space="preserve">   201</w:t>
      </w:r>
      <w:r w:rsidR="003C19AA">
        <w:rPr>
          <w:rFonts w:ascii="Times New Roman" w:hAnsi="Times New Roman" w:cs="Times New Roman"/>
          <w:b w:val="0"/>
          <w:bCs w:val="0"/>
          <w:sz w:val="24"/>
          <w:szCs w:val="24"/>
        </w:rPr>
        <w:t>6 года №</w:t>
      </w:r>
      <w:r w:rsidR="0055608B">
        <w:rPr>
          <w:rFonts w:ascii="Times New Roman" w:hAnsi="Times New Roman" w:cs="Times New Roman"/>
          <w:b w:val="0"/>
          <w:bCs w:val="0"/>
          <w:sz w:val="24"/>
          <w:szCs w:val="24"/>
        </w:rPr>
        <w:t>35</w:t>
      </w:r>
    </w:p>
    <w:p w:rsidR="00B708D2" w:rsidRPr="00B708D2" w:rsidRDefault="003C19AA" w:rsidP="00D57240">
      <w:pPr>
        <w:pStyle w:val="ConsPlusTitle"/>
        <w:widowControl/>
        <w:ind w:left="5103"/>
        <w:jc w:val="right"/>
        <w:rPr>
          <w:rFonts w:ascii="Times New Roman" w:hAnsi="Times New Roman" w:cs="Times New Roman"/>
          <w:b w:val="0"/>
          <w:bCs w:val="0"/>
          <w:i/>
          <w:sz w:val="24"/>
          <w:szCs w:val="24"/>
        </w:rPr>
      </w:pPr>
      <w:r>
        <w:rPr>
          <w:rFonts w:ascii="Times New Roman" w:hAnsi="Times New Roman" w:cs="Times New Roman"/>
          <w:b w:val="0"/>
          <w:bCs w:val="0"/>
          <w:i/>
          <w:sz w:val="24"/>
          <w:szCs w:val="24"/>
        </w:rPr>
        <w:t xml:space="preserve"> </w:t>
      </w:r>
    </w:p>
    <w:p w:rsidR="00605D7A" w:rsidRPr="00605D7A" w:rsidRDefault="00605D7A" w:rsidP="00605D7A">
      <w:pPr>
        <w:pStyle w:val="ConsPlusTitle"/>
        <w:widowControl/>
        <w:jc w:val="center"/>
        <w:rPr>
          <w:rFonts w:ascii="Times New Roman" w:hAnsi="Times New Roman" w:cs="Times New Roman"/>
          <w:b w:val="0"/>
          <w:bCs w:val="0"/>
          <w:sz w:val="28"/>
          <w:szCs w:val="28"/>
        </w:rPr>
      </w:pPr>
    </w:p>
    <w:p w:rsidR="00605D7A" w:rsidRPr="00605D7A" w:rsidRDefault="00605D7A" w:rsidP="00605D7A">
      <w:pPr>
        <w:pStyle w:val="ConsPlusTitle"/>
        <w:widowControl/>
        <w:jc w:val="center"/>
        <w:rPr>
          <w:rFonts w:ascii="Times New Roman" w:hAnsi="Times New Roman" w:cs="Times New Roman"/>
          <w:sz w:val="28"/>
          <w:szCs w:val="28"/>
        </w:rPr>
      </w:pPr>
      <w:r w:rsidRPr="00605D7A">
        <w:rPr>
          <w:rFonts w:ascii="Times New Roman" w:hAnsi="Times New Roman" w:cs="Times New Roman"/>
          <w:sz w:val="28"/>
          <w:szCs w:val="28"/>
        </w:rPr>
        <w:t>ПОЛОЖЕНИЕ</w:t>
      </w:r>
    </w:p>
    <w:p w:rsidR="00605D7A" w:rsidRPr="00605D7A" w:rsidRDefault="00605D7A" w:rsidP="00605D7A">
      <w:pPr>
        <w:pStyle w:val="ConsPlusNormal"/>
        <w:widowControl/>
        <w:jc w:val="center"/>
        <w:rPr>
          <w:rFonts w:ascii="Times New Roman" w:hAnsi="Times New Roman" w:cs="Times New Roman"/>
          <w:b/>
          <w:bCs/>
          <w:sz w:val="28"/>
          <w:szCs w:val="28"/>
        </w:rPr>
      </w:pPr>
      <w:r w:rsidRPr="00605D7A">
        <w:rPr>
          <w:rFonts w:ascii="Times New Roman" w:hAnsi="Times New Roman" w:cs="Times New Roman"/>
          <w:b/>
          <w:bCs/>
          <w:sz w:val="28"/>
          <w:szCs w:val="28"/>
        </w:rPr>
        <w:t xml:space="preserve">о бюджетном процессе в муниципальном образовании </w:t>
      </w:r>
      <w:proofErr w:type="spellStart"/>
      <w:r w:rsidR="003C19AA">
        <w:rPr>
          <w:rFonts w:ascii="Times New Roman" w:hAnsi="Times New Roman" w:cs="Times New Roman"/>
          <w:b/>
          <w:bCs/>
          <w:sz w:val="28"/>
          <w:szCs w:val="28"/>
        </w:rPr>
        <w:t>Гагаринское</w:t>
      </w:r>
      <w:proofErr w:type="spellEnd"/>
      <w:r w:rsidRPr="00605D7A">
        <w:rPr>
          <w:rFonts w:ascii="Times New Roman" w:hAnsi="Times New Roman" w:cs="Times New Roman"/>
          <w:b/>
          <w:bCs/>
          <w:sz w:val="28"/>
          <w:szCs w:val="28"/>
        </w:rPr>
        <w:t xml:space="preserve"> сельско</w:t>
      </w:r>
      <w:r w:rsidR="00D455DD">
        <w:rPr>
          <w:rFonts w:ascii="Times New Roman" w:hAnsi="Times New Roman" w:cs="Times New Roman"/>
          <w:b/>
          <w:bCs/>
          <w:sz w:val="28"/>
          <w:szCs w:val="28"/>
        </w:rPr>
        <w:t>е</w:t>
      </w:r>
      <w:r w:rsidRPr="00605D7A">
        <w:rPr>
          <w:rFonts w:ascii="Times New Roman" w:hAnsi="Times New Roman" w:cs="Times New Roman"/>
          <w:b/>
          <w:bCs/>
          <w:sz w:val="28"/>
          <w:szCs w:val="28"/>
        </w:rPr>
        <w:t xml:space="preserve"> поселени</w:t>
      </w:r>
      <w:r w:rsidR="00D455DD">
        <w:rPr>
          <w:rFonts w:ascii="Times New Roman" w:hAnsi="Times New Roman" w:cs="Times New Roman"/>
          <w:b/>
          <w:bCs/>
          <w:sz w:val="28"/>
          <w:szCs w:val="28"/>
        </w:rPr>
        <w:t>е</w:t>
      </w:r>
      <w:r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p>
    <w:p w:rsidR="00605D7A" w:rsidRPr="00605D7A" w:rsidRDefault="00605D7A" w:rsidP="00605D7A">
      <w:pPr>
        <w:pStyle w:val="ConsPlusNormal"/>
        <w:widowControl/>
        <w:jc w:val="center"/>
        <w:rPr>
          <w:rFonts w:ascii="Times New Roman" w:hAnsi="Times New Roman" w:cs="Times New Roman"/>
          <w:sz w:val="28"/>
          <w:szCs w:val="28"/>
        </w:rPr>
      </w:pPr>
    </w:p>
    <w:p w:rsidR="00605D7A" w:rsidRPr="00605D7A" w:rsidRDefault="00605D7A" w:rsidP="00605D7A">
      <w:pPr>
        <w:pStyle w:val="ConsPlusNormal"/>
        <w:widowControl/>
        <w:jc w:val="center"/>
        <w:outlineLvl w:val="2"/>
        <w:rPr>
          <w:rFonts w:ascii="Times New Roman" w:hAnsi="Times New Roman" w:cs="Times New Roman"/>
          <w:b/>
          <w:bCs/>
          <w:sz w:val="28"/>
          <w:szCs w:val="28"/>
        </w:rPr>
      </w:pPr>
      <w:r w:rsidRPr="00605D7A">
        <w:rPr>
          <w:rFonts w:ascii="Times New Roman" w:hAnsi="Times New Roman" w:cs="Times New Roman"/>
          <w:b/>
          <w:bCs/>
          <w:sz w:val="28"/>
          <w:szCs w:val="28"/>
        </w:rPr>
        <w:t>I. ОБЩИЕ ПОЛОЖЕНИЯ</w:t>
      </w:r>
    </w:p>
    <w:p w:rsidR="00605D7A" w:rsidRPr="00605D7A" w:rsidRDefault="00605D7A" w:rsidP="00605D7A">
      <w:pPr>
        <w:pStyle w:val="ConsPlusNormal"/>
        <w:widowControl/>
        <w:jc w:val="center"/>
        <w:rPr>
          <w:rFonts w:ascii="Times New Roman" w:hAnsi="Times New Roman" w:cs="Times New Roman"/>
          <w:sz w:val="28"/>
          <w:szCs w:val="28"/>
        </w:rPr>
      </w:pPr>
    </w:p>
    <w:p w:rsidR="00605D7A" w:rsidRPr="00605D7A" w:rsidRDefault="00605D7A" w:rsidP="00605D7A">
      <w:pPr>
        <w:pStyle w:val="ConsPlusNormal"/>
        <w:widowControl/>
        <w:ind w:firstLine="709"/>
        <w:outlineLvl w:val="3"/>
        <w:rPr>
          <w:rFonts w:ascii="Times New Roman" w:hAnsi="Times New Roman" w:cs="Times New Roman"/>
          <w:sz w:val="28"/>
          <w:szCs w:val="28"/>
        </w:rPr>
      </w:pPr>
      <w:r w:rsidRPr="00605D7A">
        <w:rPr>
          <w:rFonts w:ascii="Times New Roman" w:hAnsi="Times New Roman" w:cs="Times New Roman"/>
          <w:b/>
          <w:bCs/>
          <w:sz w:val="28"/>
          <w:szCs w:val="28"/>
        </w:rPr>
        <w:t>1. Понятия и термины, применяемые в настоящем Положении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Для целей настоящего Положения применяются следующие понятия и термины:</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 xml:space="preserve">бюджетный процесс в муниципальном образовании </w:t>
      </w:r>
      <w:proofErr w:type="spellStart"/>
      <w:r w:rsidR="003C19AA">
        <w:rPr>
          <w:rFonts w:ascii="Times New Roman" w:hAnsi="Times New Roman" w:cs="Times New Roman"/>
          <w:sz w:val="28"/>
          <w:szCs w:val="28"/>
        </w:rPr>
        <w:t>Гагаринское</w:t>
      </w:r>
      <w:proofErr w:type="spellEnd"/>
      <w:r w:rsidRPr="00605D7A">
        <w:rPr>
          <w:rFonts w:ascii="Times New Roman" w:hAnsi="Times New Roman" w:cs="Times New Roman"/>
          <w:sz w:val="28"/>
          <w:szCs w:val="28"/>
        </w:rPr>
        <w:t xml:space="preserve">  сельско</w:t>
      </w:r>
      <w:r w:rsidR="00D455DD">
        <w:rPr>
          <w:rFonts w:ascii="Times New Roman" w:hAnsi="Times New Roman" w:cs="Times New Roman"/>
          <w:sz w:val="28"/>
          <w:szCs w:val="28"/>
        </w:rPr>
        <w:t>е</w:t>
      </w:r>
      <w:r w:rsidRPr="00605D7A">
        <w:rPr>
          <w:rFonts w:ascii="Times New Roman" w:hAnsi="Times New Roman" w:cs="Times New Roman"/>
          <w:sz w:val="28"/>
          <w:szCs w:val="28"/>
        </w:rPr>
        <w:t xml:space="preserve"> поселени</w:t>
      </w:r>
      <w:r w:rsidR="00D455DD">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муниципального образования </w:t>
      </w:r>
      <w:proofErr w:type="spellStart"/>
      <w:r w:rsidR="003C19A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сельского поселения (далее бюджет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бюджетная политика - система мер органов местного самоуправления в области организации бюджетного процесса и использования бюджетных средств в целях эффективного осуществления своих функций, в том числе </w:t>
      </w:r>
      <w:proofErr w:type="gramStart"/>
      <w:r w:rsidRPr="00605D7A">
        <w:rPr>
          <w:rFonts w:ascii="Times New Roman" w:hAnsi="Times New Roman" w:cs="Times New Roman"/>
          <w:sz w:val="28"/>
          <w:szCs w:val="28"/>
        </w:rPr>
        <w:t>установления приоритетных видов расходов бюджета муниципального образования</w:t>
      </w:r>
      <w:proofErr w:type="gramEnd"/>
      <w:r w:rsidRPr="00605D7A">
        <w:rPr>
          <w:rFonts w:ascii="Times New Roman" w:hAnsi="Times New Roman" w:cs="Times New Roman"/>
          <w:sz w:val="28"/>
          <w:szCs w:val="28"/>
        </w:rPr>
        <w:t xml:space="preserve"> </w:t>
      </w:r>
      <w:proofErr w:type="spellStart"/>
      <w:r w:rsidR="00341D10">
        <w:rPr>
          <w:rFonts w:ascii="Times New Roman" w:hAnsi="Times New Roman" w:cs="Times New Roman"/>
          <w:sz w:val="28"/>
          <w:szCs w:val="28"/>
        </w:rPr>
        <w:t>Гагаринское</w:t>
      </w:r>
      <w:proofErr w:type="spellEnd"/>
      <w:r w:rsidR="00D455DD" w:rsidRPr="00605D7A">
        <w:rPr>
          <w:rFonts w:ascii="Times New Roman" w:hAnsi="Times New Roman" w:cs="Times New Roman"/>
          <w:sz w:val="28"/>
          <w:szCs w:val="28"/>
        </w:rPr>
        <w:t xml:space="preserve">  сельско</w:t>
      </w:r>
      <w:r w:rsidR="00D455DD">
        <w:rPr>
          <w:rFonts w:ascii="Times New Roman" w:hAnsi="Times New Roman" w:cs="Times New Roman"/>
          <w:sz w:val="28"/>
          <w:szCs w:val="28"/>
        </w:rPr>
        <w:t>е</w:t>
      </w:r>
      <w:r w:rsidR="00D455DD" w:rsidRPr="00605D7A">
        <w:rPr>
          <w:rFonts w:ascii="Times New Roman" w:hAnsi="Times New Roman" w:cs="Times New Roman"/>
          <w:sz w:val="28"/>
          <w:szCs w:val="28"/>
        </w:rPr>
        <w:t xml:space="preserve"> поселени</w:t>
      </w:r>
      <w:r w:rsidR="00D455DD">
        <w:rPr>
          <w:rFonts w:ascii="Times New Roman" w:hAnsi="Times New Roman" w:cs="Times New Roman"/>
          <w:sz w:val="28"/>
          <w:szCs w:val="28"/>
        </w:rPr>
        <w:t>е</w:t>
      </w:r>
      <w:r w:rsidR="00D455D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разработки мер по сбалансированности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бюджетные полномочия органов местного самоуправления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бюджет муниципального образования </w:t>
      </w:r>
      <w:proofErr w:type="spellStart"/>
      <w:r w:rsidR="00341D10">
        <w:rPr>
          <w:rFonts w:ascii="Times New Roman" w:hAnsi="Times New Roman" w:cs="Times New Roman"/>
          <w:sz w:val="28"/>
          <w:szCs w:val="28"/>
        </w:rPr>
        <w:t>Гагаринское</w:t>
      </w:r>
      <w:proofErr w:type="spellEnd"/>
      <w:r w:rsidR="00D455DD" w:rsidRPr="00605D7A">
        <w:rPr>
          <w:rFonts w:ascii="Times New Roman" w:hAnsi="Times New Roman" w:cs="Times New Roman"/>
          <w:sz w:val="28"/>
          <w:szCs w:val="28"/>
        </w:rPr>
        <w:t xml:space="preserve">  сельско</w:t>
      </w:r>
      <w:r w:rsidR="00D455DD">
        <w:rPr>
          <w:rFonts w:ascii="Times New Roman" w:hAnsi="Times New Roman" w:cs="Times New Roman"/>
          <w:sz w:val="28"/>
          <w:szCs w:val="28"/>
        </w:rPr>
        <w:t>е</w:t>
      </w:r>
      <w:r w:rsidR="00D455DD" w:rsidRPr="00605D7A">
        <w:rPr>
          <w:rFonts w:ascii="Times New Roman" w:hAnsi="Times New Roman" w:cs="Times New Roman"/>
          <w:sz w:val="28"/>
          <w:szCs w:val="28"/>
        </w:rPr>
        <w:t xml:space="preserve"> поселени</w:t>
      </w:r>
      <w:r w:rsidR="00D455DD">
        <w:rPr>
          <w:rFonts w:ascii="Times New Roman" w:hAnsi="Times New Roman" w:cs="Times New Roman"/>
          <w:sz w:val="28"/>
          <w:szCs w:val="28"/>
        </w:rPr>
        <w:t>е</w:t>
      </w:r>
      <w:r w:rsidR="00D455D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(далее </w:t>
      </w:r>
      <w:proofErr w:type="gramStart"/>
      <w:r w:rsidRPr="00605D7A">
        <w:rPr>
          <w:rFonts w:ascii="Times New Roman" w:hAnsi="Times New Roman" w:cs="Times New Roman"/>
          <w:sz w:val="28"/>
          <w:szCs w:val="28"/>
        </w:rPr>
        <w:t>–б</w:t>
      </w:r>
      <w:proofErr w:type="gramEnd"/>
      <w:r w:rsidRPr="00605D7A">
        <w:rPr>
          <w:rFonts w:ascii="Times New Roman" w:hAnsi="Times New Roman" w:cs="Times New Roman"/>
          <w:sz w:val="28"/>
          <w:szCs w:val="28"/>
        </w:rPr>
        <w:t>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доходы бюджета поселения - поступающие в бюджет денежные средства, за исключением средств, являющихся источниками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собственные доходы бюджета поселения - доходы, зачисляемые в бюджет поселения в соответствии с законодательством Российской Федерации и </w:t>
      </w:r>
      <w:r w:rsidRPr="00605D7A">
        <w:rPr>
          <w:rFonts w:ascii="Times New Roman" w:hAnsi="Times New Roman" w:cs="Times New Roman"/>
          <w:sz w:val="28"/>
          <w:szCs w:val="28"/>
        </w:rPr>
        <w:lastRenderedPageBreak/>
        <w:t>законодательством Смоленской области, нормативно-правовыми актами поселения, за исключением субвенций;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к собственным доходам бюджета поселения относятся: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налоговые доходы, зачисляемые в бюджет поселения в соответствии с бюджетным законодательством Российской Федерации и законодательством о налогах и сборах;</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неналоговые доходы, зачисляемые в бюджет поселения в соответствии с законодательством Российской Федерации, законами Смоленской области и муниципальными правовыми актами представительных органов муниципального образования;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доходы, полученные бюджетом поселения в виде безвозмездных перечислений, за исключением субвенций;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расходы бюджета поселения - выплачиваемые из бюджета поселения денежные средства, за исключением средств, являющихся источниками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дефицит бюджета поселения - превышение расходов бюджета над его доходами;</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spellStart"/>
      <w:r w:rsidRPr="00605D7A">
        <w:rPr>
          <w:rFonts w:ascii="Times New Roman" w:hAnsi="Times New Roman" w:cs="Times New Roman"/>
          <w:sz w:val="28"/>
          <w:szCs w:val="28"/>
        </w:rPr>
        <w:t>профицит</w:t>
      </w:r>
      <w:proofErr w:type="spellEnd"/>
      <w:r w:rsidRPr="00605D7A">
        <w:rPr>
          <w:rFonts w:ascii="Times New Roman" w:hAnsi="Times New Roman" w:cs="Times New Roman"/>
          <w:sz w:val="28"/>
          <w:szCs w:val="28"/>
        </w:rPr>
        <w:t xml:space="preserve"> бюджета поселения - превышение доходов бюджета над его расходами;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главный распорядитель бюджетных средств (главный распорядитель средств) поселения – орган местного самоуправления поселения, имеющий право распределять бюджетные ассигнования и лимиты бюджетных обязательств между подведомственными распорядителями </w:t>
      </w:r>
      <w:proofErr w:type="gramStart"/>
      <w:r w:rsidRPr="00605D7A">
        <w:rPr>
          <w:rFonts w:ascii="Times New Roman" w:hAnsi="Times New Roman" w:cs="Times New Roman"/>
          <w:sz w:val="28"/>
          <w:szCs w:val="28"/>
        </w:rPr>
        <w:t>и(</w:t>
      </w:r>
      <w:proofErr w:type="gramEnd"/>
      <w:r w:rsidRPr="00605D7A">
        <w:rPr>
          <w:rFonts w:ascii="Times New Roman" w:hAnsi="Times New Roman" w:cs="Times New Roman"/>
          <w:sz w:val="28"/>
          <w:szCs w:val="28"/>
        </w:rPr>
        <w:t>или) получателями бюджетных средств;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распорядитель бюджетных средств (распорядитель средств) бюджета поселения - орган местного самоуправления поселения, казенное учреждение имеющие право распределять бюджетные ассигнования и лимиты бюджетных обязательств между получателями бюджетных средств;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получатель бюджетных средств (получатель средств) поселения - орган местного самоуправления поселения находящееся в ведении главного распорядителя казенное учреждение, имеющее право на принятие и (или) исполнение бюджетных обязательств за счет средств бюджета поселения, если иное не установлено Бюджетным кодексом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поселения на основании бюджетной сметы;</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администратор доходов бюджета поселения – орган местного самоуправления, казенное учреждение, осуществляющие в соответствии с законодательством Российской Федерации </w:t>
      </w:r>
      <w:proofErr w:type="gramStart"/>
      <w:r w:rsidRPr="00605D7A">
        <w:rPr>
          <w:rFonts w:ascii="Times New Roman" w:hAnsi="Times New Roman" w:cs="Times New Roman"/>
          <w:sz w:val="28"/>
          <w:szCs w:val="28"/>
        </w:rPr>
        <w:t>контроль за</w:t>
      </w:r>
      <w:proofErr w:type="gramEnd"/>
      <w:r w:rsidRPr="00605D7A">
        <w:rPr>
          <w:rFonts w:ascii="Times New Roman" w:hAnsi="Times New Roman" w:cs="Times New Roman"/>
          <w:sz w:val="28"/>
          <w:szCs w:val="28"/>
        </w:rPr>
        <w:t xml:space="preserve"> правильностью исчисления, полнотой и своевременностью уплаты, начисление, учет, взыскание и принятие решений о </w:t>
      </w:r>
      <w:r w:rsidRPr="00605D7A">
        <w:rPr>
          <w:rFonts w:ascii="Times New Roman" w:hAnsi="Times New Roman" w:cs="Times New Roman"/>
          <w:sz w:val="28"/>
          <w:szCs w:val="28"/>
        </w:rPr>
        <w:lastRenderedPageBreak/>
        <w:t>возврате (зачете) излишне уплаченных (взысканных) платежей, пеней и штрафов по ним, являющихся доходами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главный администратор доходов бюджета поселения - определенный решением о бюджете орган местного самоуправления, иная организация, имеющие в своем ведении администраторов доходов бюджета </w:t>
      </w:r>
      <w:proofErr w:type="gramStart"/>
      <w:r w:rsidRPr="00605D7A">
        <w:rPr>
          <w:rFonts w:ascii="Times New Roman" w:hAnsi="Times New Roman" w:cs="Times New Roman"/>
          <w:sz w:val="28"/>
          <w:szCs w:val="28"/>
        </w:rPr>
        <w:t>и(</w:t>
      </w:r>
      <w:proofErr w:type="gramEnd"/>
      <w:r w:rsidRPr="00605D7A">
        <w:rPr>
          <w:rFonts w:ascii="Times New Roman" w:hAnsi="Times New Roman" w:cs="Times New Roman"/>
          <w:sz w:val="28"/>
          <w:szCs w:val="28"/>
        </w:rPr>
        <w:t>или) являющиеся администраторами доходов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администратор источников финансирования дефицита бюджета поселения - орган местного самоуправления поселения,  имеющий право в соответствии с Бюджетным кодексом Российской Федерации осуществлять операции с источниками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главный администратор источников финансирования дефицита бюджета поселения - определенный решением о бюджете орган местного самоуправления,  имеющий в своем ведении </w:t>
      </w:r>
      <w:proofErr w:type="gramStart"/>
      <w:r w:rsidRPr="00605D7A">
        <w:rPr>
          <w:rFonts w:ascii="Times New Roman" w:hAnsi="Times New Roman" w:cs="Times New Roman"/>
          <w:sz w:val="28"/>
          <w:szCs w:val="28"/>
        </w:rPr>
        <w:t>администраторов источников финансирования дефицита бюджета</w:t>
      </w:r>
      <w:proofErr w:type="gramEnd"/>
      <w:r w:rsidRPr="00605D7A">
        <w:rPr>
          <w:rFonts w:ascii="Times New Roman" w:hAnsi="Times New Roman" w:cs="Times New Roman"/>
          <w:sz w:val="28"/>
          <w:szCs w:val="28"/>
        </w:rPr>
        <w:t xml:space="preserve"> и (или) являющиеся администраторами источников финансирования дефицита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сводная бюджетная роспись - документ, который составляется и ведется уполномоченным финансовым органом (должностным лицом)</w:t>
      </w:r>
      <w:r w:rsidRPr="00605D7A">
        <w:rPr>
          <w:rFonts w:ascii="Times New Roman" w:hAnsi="Times New Roman" w:cs="Times New Roman"/>
          <w:i/>
          <w:iCs/>
          <w:sz w:val="28"/>
          <w:szCs w:val="28"/>
        </w:rPr>
        <w:t xml:space="preserve"> </w:t>
      </w:r>
      <w:r w:rsidRPr="00605D7A">
        <w:rPr>
          <w:rFonts w:ascii="Times New Roman" w:hAnsi="Times New Roman" w:cs="Times New Roman"/>
          <w:sz w:val="28"/>
          <w:szCs w:val="28"/>
        </w:rPr>
        <w:t>в соответствии с Бюджетным кодексом Российской Федерации в целях организации исполнения бюджета по расходам и источникам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бюджетные обязательства - расходные обязательства, подлежащие исполнению в соответствующем финансовом году;</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расходные обязательства – обусловленные законом, иным нормативно-правовым актом, договором или соглашением обязанности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публичные обязательства - обусловленные законом, иным нормативным правовым актом поселения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поселения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w:t>
      </w:r>
      <w:r w:rsidRPr="00605D7A">
        <w:rPr>
          <w:rFonts w:ascii="Times New Roman" w:hAnsi="Times New Roman" w:cs="Times New Roman"/>
          <w:sz w:val="28"/>
          <w:szCs w:val="28"/>
        </w:rPr>
        <w:lastRenderedPageBreak/>
        <w:t>лиц, замещающих муниципальные должности, работников казенных учреждений, военнослужащих и приравненных к ним лиц;</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лимит бюджетных обязательств - объем прав в денежном выражении на принятие казенным учреждением бюджетных обязательств </w:t>
      </w:r>
      <w:proofErr w:type="gramStart"/>
      <w:r w:rsidRPr="00605D7A">
        <w:rPr>
          <w:rFonts w:ascii="Times New Roman" w:hAnsi="Times New Roman" w:cs="Times New Roman"/>
          <w:sz w:val="28"/>
          <w:szCs w:val="28"/>
        </w:rPr>
        <w:t>и(</w:t>
      </w:r>
      <w:proofErr w:type="gramEnd"/>
      <w:r w:rsidRPr="00605D7A">
        <w:rPr>
          <w:rFonts w:ascii="Times New Roman" w:hAnsi="Times New Roman" w:cs="Times New Roman"/>
          <w:sz w:val="28"/>
          <w:szCs w:val="28"/>
        </w:rPr>
        <w:t>или) их исполнение в текущем финансовом году и плановом периоде;</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субсидии – межбюджетные трансферты, предоставляемые бюджетам муниципальных образований в целях </w:t>
      </w:r>
      <w:proofErr w:type="spellStart"/>
      <w:r w:rsidRPr="00605D7A">
        <w:rPr>
          <w:rFonts w:ascii="Times New Roman" w:hAnsi="Times New Roman" w:cs="Times New Roman"/>
          <w:sz w:val="28"/>
          <w:szCs w:val="28"/>
        </w:rPr>
        <w:t>софинансирования</w:t>
      </w:r>
      <w:proofErr w:type="spellEnd"/>
      <w:r w:rsidRPr="00605D7A">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расчетный показатель по расходам бюджета поселения - минимально необходимый размер финансового обеспечения материальных затрат на оказание муниципальной услуги, исчисленный в расчете на конечный показатель деятельности организации, финансируемой из бюджета поселения, предоставляющей данную услугу, или на единицу нормативного показателя сети, численности постоянного населения поселения, устанавливаемый решением Совета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бюджетный кредит - денежные средства, предоставляемые другому бюджету бюджетной системы, юридическому лицу (за исключением муниципальных учреждений) на возвратной и возмездной основах;</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муниципальные услуги (работы) – услуги (работы), оказываемые (выполняемые) в соответствии с муниципальным заданием органами местного самоуправления  поселения, бюджетными учреждениями и в случаях, установленных законодательством Российской Федерации, иными юридическими лицами;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муниципальное задание - документ, устанавливающий требования к составу, качеству </w:t>
      </w:r>
      <w:proofErr w:type="gramStart"/>
      <w:r w:rsidRPr="00605D7A">
        <w:rPr>
          <w:rFonts w:ascii="Times New Roman" w:hAnsi="Times New Roman" w:cs="Times New Roman"/>
          <w:sz w:val="28"/>
          <w:szCs w:val="28"/>
        </w:rPr>
        <w:t>и(</w:t>
      </w:r>
      <w:proofErr w:type="gramEnd"/>
      <w:r w:rsidRPr="00605D7A">
        <w:rPr>
          <w:rFonts w:ascii="Times New Roman" w:hAnsi="Times New Roman" w:cs="Times New Roman"/>
          <w:sz w:val="28"/>
          <w:szCs w:val="28"/>
        </w:rPr>
        <w:t>или) объему, содержанию, условиям, порядку и результатам оказания муниципальных услуг, выполнения работ;</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бюджетные инвестиции - бюджетные средства, направляемые на создание или увеличение за счет средств бюджета поселения, стоимости муниципального имущества;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ведомственная структура расходов бюджета поселения - распределение бюджетных ассигнований, предусмотренных решением о бюджете поселения  на соответствующий финансовый год (и плановый период)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оборотная кассовая наличность бюджета поселения - минимальный (обязательный) остаток средств на конец года, используемый в следующем финансовом году для финансового обеспечения расходов при временных кассовых разрывах бюджета </w:t>
      </w:r>
      <w:proofErr w:type="spellStart"/>
      <w:r w:rsidR="00F91BE8">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временно свободные средства бюджета поселения - объем средств на текущем счете бюджета поселения в сумме, превышающей оборотную кассовую наличность, утвержденную решением о бюджете;</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муниципальная гарантия поселения - вид долгового обязательст</w:t>
      </w:r>
      <w:r w:rsidR="00DF3D82">
        <w:rPr>
          <w:rFonts w:ascii="Times New Roman" w:hAnsi="Times New Roman" w:cs="Times New Roman"/>
          <w:sz w:val="28"/>
          <w:szCs w:val="28"/>
        </w:rPr>
        <w:t xml:space="preserve">ва, в силу которого </w:t>
      </w:r>
      <w:proofErr w:type="spellStart"/>
      <w:r w:rsidR="00F91BE8">
        <w:rPr>
          <w:rFonts w:ascii="Times New Roman" w:hAnsi="Times New Roman" w:cs="Times New Roman"/>
          <w:sz w:val="28"/>
          <w:szCs w:val="28"/>
        </w:rPr>
        <w:t>Гагаринское</w:t>
      </w:r>
      <w:proofErr w:type="spellEnd"/>
      <w:r w:rsidR="00DF3D82">
        <w:rPr>
          <w:rFonts w:ascii="Times New Roman" w:hAnsi="Times New Roman" w:cs="Times New Roman"/>
          <w:sz w:val="28"/>
          <w:szCs w:val="28"/>
        </w:rPr>
        <w:t xml:space="preserve"> сельское поселение</w:t>
      </w:r>
      <w:r w:rsidRPr="00605D7A">
        <w:rPr>
          <w:rFonts w:ascii="Times New Roman" w:hAnsi="Times New Roman" w:cs="Times New Roman"/>
          <w:sz w:val="28"/>
          <w:szCs w:val="28"/>
        </w:rPr>
        <w:t xml:space="preserve">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лицом (принципалом) его обязательств перед бенефициаром;</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муниципальный долг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субвенции - межбюджетные трансферты, предоставляемые как бюджету поселения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Смоленской области, переданных для осуществления органам местного самоуправления в установленном порядке, так и предоставляемые из бюджета поселения на исполнение своих расходных обязательств на уровень бюджета муниципального района;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текущий финансовый год - год, в котором осуществляется исполнение бюджета, составление и рассмотрение проекта бюджета на очередной финансовый </w:t>
      </w:r>
      <w:proofErr w:type="gramStart"/>
      <w:r w:rsidRPr="00605D7A">
        <w:rPr>
          <w:rFonts w:ascii="Times New Roman" w:hAnsi="Times New Roman" w:cs="Times New Roman"/>
          <w:sz w:val="28"/>
          <w:szCs w:val="28"/>
        </w:rPr>
        <w:t>год</w:t>
      </w:r>
      <w:proofErr w:type="gramEnd"/>
      <w:r w:rsidRPr="00605D7A">
        <w:rPr>
          <w:rFonts w:ascii="Times New Roman" w:hAnsi="Times New Roman" w:cs="Times New Roman"/>
          <w:sz w:val="28"/>
          <w:szCs w:val="28"/>
        </w:rPr>
        <w:t xml:space="preserve"> и плановый период;</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очередной финансовый год - год, следующий за текущим финансовым годом;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плановый период - два финансовых года, следующие за очередным финансовым годом;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отчетный финансовый год - год, предшествующий текущему финансовому году;</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бюджетная система поселения – составная, регулируемая нормами права часть бюджетной системы Российской Федерации, основанная на экономических отношениях и государственном устройстве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обоснование бюджетных ассигнований – документ, характеризующий бюджетные ассигнования в очередном финансовом году и плановом периоде;</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единый счет бюджета поселения – счет, открытый отделению Федерального казначейства в учреждении Центрального банка Российской Федерации, для учета средств бюджета и осуществления операций по кассовым поступлениям в бюджет и кассовым выплатам из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финансовый орган (должностное лицо) – орган или должностное лицо администрации поселения, осуществляющее составление и организацию исполнения бюджета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2. Бюджетная классификация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2.1. Формирование и исполнение бюджета поселения, составление бюджетной отчетности осуществляются в соответствии с бюджетной классификацией Российской Федерации, состав которой определен Бюджетным кодексом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2.2. Перечень и коды главных администраторов доходов бюджета поселения, закрепляемые за ними виды (подвиды) доходов бюджета утверждаются решени</w:t>
      </w:r>
      <w:r w:rsidR="00DF3D82">
        <w:rPr>
          <w:rFonts w:ascii="Times New Roman" w:hAnsi="Times New Roman" w:cs="Times New Roman"/>
          <w:sz w:val="28"/>
          <w:szCs w:val="28"/>
        </w:rPr>
        <w:t xml:space="preserve">ем Совета депутатов </w:t>
      </w:r>
      <w:proofErr w:type="spellStart"/>
      <w:r w:rsidR="00F91BE8">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w:t>
      </w:r>
      <w:r w:rsidR="00DF3D82">
        <w:rPr>
          <w:rFonts w:ascii="Times New Roman" w:hAnsi="Times New Roman" w:cs="Times New Roman"/>
          <w:sz w:val="28"/>
          <w:szCs w:val="28"/>
        </w:rPr>
        <w:t>моленской области</w:t>
      </w:r>
      <w:r w:rsidRPr="00605D7A">
        <w:rPr>
          <w:rFonts w:ascii="Times New Roman" w:hAnsi="Times New Roman" w:cs="Times New Roman"/>
          <w:sz w:val="28"/>
          <w:szCs w:val="28"/>
        </w:rPr>
        <w:t xml:space="preserve"> (далее – Совет депутатов) о соответствующем бюджете.</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Для детализации поступлений по кодам классификации доходов применяется код подвида доходов.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2.3. </w:t>
      </w:r>
      <w:proofErr w:type="gramStart"/>
      <w:r w:rsidRPr="00605D7A">
        <w:rPr>
          <w:rFonts w:ascii="Times New Roman" w:hAnsi="Times New Roman" w:cs="Times New Roman"/>
          <w:sz w:val="28"/>
          <w:szCs w:val="28"/>
        </w:rPr>
        <w:t xml:space="preserve">Перечень распорядителей средств бюджета муниципального образования </w:t>
      </w:r>
      <w:proofErr w:type="spellStart"/>
      <w:r w:rsidR="00F91BE8">
        <w:rPr>
          <w:rFonts w:ascii="Times New Roman" w:hAnsi="Times New Roman" w:cs="Times New Roman"/>
          <w:sz w:val="28"/>
          <w:szCs w:val="28"/>
        </w:rPr>
        <w:t>Гагаринское</w:t>
      </w:r>
      <w:proofErr w:type="spellEnd"/>
      <w:r w:rsidR="00F91BE8">
        <w:rPr>
          <w:rFonts w:ascii="Times New Roman" w:hAnsi="Times New Roman" w:cs="Times New Roman"/>
          <w:sz w:val="28"/>
          <w:szCs w:val="28"/>
        </w:rPr>
        <w:t xml:space="preserve"> </w:t>
      </w:r>
      <w:r w:rsidR="00DF3D82">
        <w:rPr>
          <w:rFonts w:ascii="Times New Roman" w:hAnsi="Times New Roman" w:cs="Times New Roman"/>
          <w:sz w:val="28"/>
          <w:szCs w:val="28"/>
        </w:rPr>
        <w:t xml:space="preserve"> сельское</w:t>
      </w:r>
      <w:r w:rsidRPr="00605D7A">
        <w:rPr>
          <w:rFonts w:ascii="Times New Roman" w:hAnsi="Times New Roman" w:cs="Times New Roman"/>
          <w:sz w:val="28"/>
          <w:szCs w:val="28"/>
        </w:rPr>
        <w:t xml:space="preserve"> поселени</w:t>
      </w:r>
      <w:r w:rsidR="00DF3D82">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устанавливается соответствующим решением Совета депутатов </w:t>
      </w:r>
      <w:r w:rsidR="00DF3D82">
        <w:rPr>
          <w:rFonts w:ascii="Times New Roman" w:hAnsi="Times New Roman" w:cs="Times New Roman"/>
          <w:sz w:val="28"/>
          <w:szCs w:val="28"/>
        </w:rPr>
        <w:t>Мальцевского</w:t>
      </w:r>
      <w:r w:rsidRPr="00605D7A">
        <w:rPr>
          <w:rFonts w:ascii="Times New Roman" w:hAnsi="Times New Roman" w:cs="Times New Roman"/>
          <w:sz w:val="28"/>
          <w:szCs w:val="28"/>
        </w:rPr>
        <w:t xml:space="preserve"> 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о бюджете муниципального образования </w:t>
      </w:r>
      <w:proofErr w:type="spellStart"/>
      <w:r w:rsidR="00C43910">
        <w:rPr>
          <w:rFonts w:ascii="Times New Roman" w:hAnsi="Times New Roman" w:cs="Times New Roman"/>
          <w:sz w:val="28"/>
          <w:szCs w:val="28"/>
        </w:rPr>
        <w:t>Гагаринское</w:t>
      </w:r>
      <w:proofErr w:type="spellEnd"/>
      <w:r w:rsidR="00D6474A">
        <w:rPr>
          <w:rFonts w:ascii="Times New Roman" w:hAnsi="Times New Roman" w:cs="Times New Roman"/>
          <w:sz w:val="28"/>
          <w:szCs w:val="28"/>
        </w:rPr>
        <w:t xml:space="preserve"> </w:t>
      </w:r>
      <w:r w:rsidRPr="00605D7A">
        <w:rPr>
          <w:rFonts w:ascii="Times New Roman" w:hAnsi="Times New Roman" w:cs="Times New Roman"/>
          <w:sz w:val="28"/>
          <w:szCs w:val="28"/>
        </w:rPr>
        <w:t xml:space="preserve">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в составе ведомственной структуры расходов либо в установленных Бюджетным Кодексом Российской Федерации случаях сводной бюджетной росписью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D6474A">
        <w:rPr>
          <w:rFonts w:ascii="Times New Roman" w:hAnsi="Times New Roman" w:cs="Times New Roman"/>
          <w:sz w:val="28"/>
          <w:szCs w:val="28"/>
        </w:rPr>
        <w:t xml:space="preserve"> сельское</w:t>
      </w:r>
      <w:r w:rsidR="00D6474A" w:rsidRPr="00605D7A">
        <w:rPr>
          <w:rFonts w:ascii="Times New Roman" w:hAnsi="Times New Roman" w:cs="Times New Roman"/>
          <w:sz w:val="28"/>
          <w:szCs w:val="28"/>
        </w:rPr>
        <w:t xml:space="preserve"> поселени</w:t>
      </w:r>
      <w:r w:rsidR="00D6474A">
        <w:rPr>
          <w:rFonts w:ascii="Times New Roman" w:hAnsi="Times New Roman" w:cs="Times New Roman"/>
          <w:sz w:val="28"/>
          <w:szCs w:val="28"/>
        </w:rPr>
        <w:t>е</w:t>
      </w:r>
      <w:r w:rsidR="00D6474A"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w:t>
      </w:r>
      <w:proofErr w:type="gramEnd"/>
      <w:r w:rsidRPr="00605D7A">
        <w:rPr>
          <w:rFonts w:ascii="Times New Roman" w:hAnsi="Times New Roman" w:cs="Times New Roman"/>
          <w:sz w:val="28"/>
          <w:szCs w:val="28"/>
        </w:rPr>
        <w:t xml:space="preserve">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 xml:space="preserve">Ведомственная структура расходов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C43910">
        <w:rPr>
          <w:rFonts w:ascii="Times New Roman" w:hAnsi="Times New Roman" w:cs="Times New Roman"/>
          <w:sz w:val="28"/>
          <w:szCs w:val="28"/>
        </w:rPr>
        <w:t xml:space="preserve"> </w:t>
      </w:r>
      <w:r w:rsidR="0086387D">
        <w:rPr>
          <w:rFonts w:ascii="Times New Roman" w:hAnsi="Times New Roman" w:cs="Times New Roman"/>
          <w:sz w:val="28"/>
          <w:szCs w:val="28"/>
        </w:rPr>
        <w:t>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является группировкой расходов, которая устанавливает расходы бюджета по распорядителям средств, разделам, подразделам, целевым статьям и видам расходов, утверждается решением Совета депутатов </w:t>
      </w:r>
      <w:proofErr w:type="spellStart"/>
      <w:r w:rsidR="00C43910">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о соответствующем бюджете на очередной финансовый год и плановый период.</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Перечень и коды целевых статей и видов расходов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утверждаются в составе ведомственной структуры расходов решением о бюджете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2.4. Перечень главных </w:t>
      </w:r>
      <w:proofErr w:type="gramStart"/>
      <w:r w:rsidRPr="00605D7A">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Pr="00605D7A">
        <w:rPr>
          <w:rFonts w:ascii="Times New Roman" w:hAnsi="Times New Roman" w:cs="Times New Roman"/>
          <w:sz w:val="28"/>
          <w:szCs w:val="28"/>
        </w:rPr>
        <w:t xml:space="preserve">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утверждается соответствующим </w:t>
      </w:r>
      <w:r w:rsidRPr="00605D7A">
        <w:rPr>
          <w:rFonts w:ascii="Times New Roman" w:hAnsi="Times New Roman" w:cs="Times New Roman"/>
          <w:sz w:val="28"/>
          <w:szCs w:val="28"/>
        </w:rPr>
        <w:lastRenderedPageBreak/>
        <w:t>решением Совета депутатов</w:t>
      </w:r>
      <w:r w:rsidR="0086387D">
        <w:rPr>
          <w:rFonts w:ascii="Times New Roman" w:hAnsi="Times New Roman" w:cs="Times New Roman"/>
          <w:sz w:val="28"/>
          <w:szCs w:val="28"/>
        </w:rPr>
        <w:t xml:space="preserve"> </w:t>
      </w:r>
      <w:proofErr w:type="spellStart"/>
      <w:r w:rsidR="00C43910">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о бюджет</w:t>
      </w:r>
      <w:r w:rsidR="0086387D">
        <w:rPr>
          <w:rFonts w:ascii="Times New Roman" w:hAnsi="Times New Roman" w:cs="Times New Roman"/>
          <w:sz w:val="28"/>
          <w:szCs w:val="28"/>
        </w:rPr>
        <w:t>е</w:t>
      </w:r>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Перечень статей и видов </w:t>
      </w:r>
      <w:proofErr w:type="gramStart"/>
      <w:r w:rsidRPr="00605D7A">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605D7A">
        <w:rPr>
          <w:rFonts w:ascii="Times New Roman" w:hAnsi="Times New Roman" w:cs="Times New Roman"/>
          <w:sz w:val="28"/>
          <w:szCs w:val="28"/>
        </w:rPr>
        <w:t xml:space="preserve"> </w:t>
      </w:r>
      <w:proofErr w:type="spellStart"/>
      <w:r w:rsidR="00C43910">
        <w:rPr>
          <w:rFonts w:ascii="Times New Roman" w:hAnsi="Times New Roman" w:cs="Times New Roman"/>
          <w:sz w:val="28"/>
          <w:szCs w:val="28"/>
        </w:rPr>
        <w:t>Гагаринское</w:t>
      </w:r>
      <w:proofErr w:type="spellEnd"/>
      <w:r w:rsidR="00C43910">
        <w:rPr>
          <w:rFonts w:ascii="Times New Roman" w:hAnsi="Times New Roman" w:cs="Times New Roman"/>
          <w:sz w:val="28"/>
          <w:szCs w:val="28"/>
        </w:rPr>
        <w:t xml:space="preserve"> </w:t>
      </w:r>
      <w:r w:rsidR="0086387D">
        <w:rPr>
          <w:rFonts w:ascii="Times New Roman" w:hAnsi="Times New Roman" w:cs="Times New Roman"/>
          <w:sz w:val="28"/>
          <w:szCs w:val="28"/>
        </w:rPr>
        <w:t>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утверждается решением Совета депутатов  о соответствующем бюджете при утверждении источников финансирования дефицита бюджета.</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3. Общие положения о доходах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3.1. Доходы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нормативными правовыми актами органа местного самоуправления.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3.2. </w:t>
      </w:r>
      <w:proofErr w:type="gramStart"/>
      <w:r w:rsidRPr="00605D7A">
        <w:rPr>
          <w:rFonts w:ascii="Times New Roman" w:hAnsi="Times New Roman" w:cs="Times New Roman"/>
          <w:sz w:val="28"/>
          <w:szCs w:val="28"/>
        </w:rPr>
        <w:t xml:space="preserve">Доходы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формируются на основе прогноза социально- экономического развития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законов Смоленской области и нормативных правовых актов органа местного самоуправления, устанавливающих налоговые и неналоговые доходы бюджета поселения.</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Прогнозирование доходов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осуществляется с учетом: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действующих в базисном периоде ставок налогообложения;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сроков уплаты налогов и других платежей.</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4. Налоговые доходы бюджета муниципального образования </w:t>
      </w:r>
      <w:proofErr w:type="spellStart"/>
      <w:r w:rsidR="00C43910">
        <w:rPr>
          <w:rFonts w:ascii="Times New Roman" w:hAnsi="Times New Roman" w:cs="Times New Roman"/>
          <w:b/>
          <w:sz w:val="28"/>
          <w:szCs w:val="28"/>
        </w:rPr>
        <w:t>Гагаринское</w:t>
      </w:r>
      <w:proofErr w:type="spellEnd"/>
      <w:r w:rsidR="0086387D" w:rsidRPr="0086387D">
        <w:rPr>
          <w:rFonts w:ascii="Times New Roman" w:hAnsi="Times New Roman" w:cs="Times New Roman"/>
          <w:b/>
          <w:sz w:val="28"/>
          <w:szCs w:val="28"/>
        </w:rPr>
        <w:t xml:space="preserve"> сельское поселение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4.1. В бюджет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зачисляются налоговые доходы от следующих местных налогов: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земельного налога - по нормативу 100 процентов;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 налога на имущество физических лиц - по нормативу 100 процентов.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4.2. В бюджет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зачисляются налоговые доходы от следующих федеральных налогов и сборов, налогов, предусмотренных специальными налоговыми режимами: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налога на доходы физических лиц - по нормативу 10 процентов;</w:t>
      </w:r>
    </w:p>
    <w:p w:rsidR="00605D7A" w:rsidRPr="00605D7A" w:rsidRDefault="00C43910" w:rsidP="00605D7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05D7A" w:rsidRPr="00605D7A" w:rsidRDefault="00605D7A" w:rsidP="00605D7A">
      <w:pPr>
        <w:pStyle w:val="ConsPlusNormal"/>
        <w:widowControl/>
        <w:ind w:firstLine="709"/>
        <w:jc w:val="both"/>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5. Неналоговые доходы бюджета муниципального образования </w:t>
      </w:r>
      <w:proofErr w:type="spellStart"/>
      <w:r w:rsidR="00C43910">
        <w:rPr>
          <w:rFonts w:ascii="Times New Roman" w:hAnsi="Times New Roman" w:cs="Times New Roman"/>
          <w:b/>
          <w:sz w:val="28"/>
          <w:szCs w:val="28"/>
        </w:rPr>
        <w:t>Гагаринское</w:t>
      </w:r>
      <w:proofErr w:type="spellEnd"/>
      <w:r w:rsidR="0086387D" w:rsidRPr="0086387D">
        <w:rPr>
          <w:rFonts w:ascii="Times New Roman" w:hAnsi="Times New Roman" w:cs="Times New Roman"/>
          <w:b/>
          <w:sz w:val="28"/>
          <w:szCs w:val="28"/>
        </w:rPr>
        <w:t xml:space="preserve"> сельское поселение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p>
    <w:p w:rsidR="00401F89" w:rsidRDefault="00B06CA6" w:rsidP="00401F89">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5.1. Неналоговые доходы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Pr>
          <w:rFonts w:ascii="Times New Roman" w:hAnsi="Times New Roman" w:cs="Times New Roman"/>
          <w:sz w:val="28"/>
          <w:szCs w:val="28"/>
        </w:rPr>
        <w:t xml:space="preserve"> сельское</w:t>
      </w:r>
      <w:r w:rsidRPr="00605D7A">
        <w:rPr>
          <w:rFonts w:ascii="Times New Roman" w:hAnsi="Times New Roman" w:cs="Times New Roman"/>
          <w:sz w:val="28"/>
          <w:szCs w:val="28"/>
        </w:rPr>
        <w:t xml:space="preserve"> поселени</w:t>
      </w:r>
      <w:r>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формирую</w:t>
      </w:r>
      <w:r w:rsidR="00B043F8">
        <w:rPr>
          <w:rFonts w:ascii="Times New Roman" w:hAnsi="Times New Roman" w:cs="Times New Roman"/>
          <w:sz w:val="28"/>
          <w:szCs w:val="28"/>
        </w:rPr>
        <w:t xml:space="preserve">тся в соответствии с </w:t>
      </w:r>
      <w:r w:rsidR="00B043F8" w:rsidRPr="00605D7A">
        <w:rPr>
          <w:rFonts w:ascii="Times New Roman" w:hAnsi="Times New Roman" w:cs="Times New Roman"/>
          <w:sz w:val="28"/>
          <w:szCs w:val="28"/>
        </w:rPr>
        <w:t>законодательством Российской Федерации, законами Смоленской области и муниципальными правовыми актами представительных орг</w:t>
      </w:r>
      <w:r w:rsidR="00B043F8">
        <w:rPr>
          <w:rFonts w:ascii="Times New Roman" w:hAnsi="Times New Roman" w:cs="Times New Roman"/>
          <w:sz w:val="28"/>
          <w:szCs w:val="28"/>
        </w:rPr>
        <w:t>анов муниципального образования.</w:t>
      </w:r>
    </w:p>
    <w:p w:rsidR="00401F89" w:rsidRDefault="00401F89" w:rsidP="00401F89">
      <w:pPr>
        <w:pStyle w:val="ConsPlusNormal"/>
        <w:widowControl/>
        <w:ind w:firstLine="709"/>
        <w:jc w:val="both"/>
        <w:rPr>
          <w:rFonts w:ascii="Times New Roman" w:hAnsi="Times New Roman" w:cs="Times New Roman"/>
          <w:sz w:val="28"/>
          <w:szCs w:val="28"/>
        </w:rPr>
      </w:pPr>
    </w:p>
    <w:p w:rsidR="00605D7A" w:rsidRPr="00B06CA6" w:rsidRDefault="00605D7A" w:rsidP="00B06CA6">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6. Полномочия муниципального образования </w:t>
      </w:r>
      <w:proofErr w:type="spellStart"/>
      <w:r w:rsidR="00C43910">
        <w:rPr>
          <w:rFonts w:ascii="Times New Roman" w:hAnsi="Times New Roman" w:cs="Times New Roman"/>
          <w:b/>
          <w:sz w:val="28"/>
          <w:szCs w:val="28"/>
        </w:rPr>
        <w:t>Гагаринское</w:t>
      </w:r>
      <w:proofErr w:type="spellEnd"/>
      <w:r w:rsidR="0086387D" w:rsidRPr="0086387D">
        <w:rPr>
          <w:rFonts w:ascii="Times New Roman" w:hAnsi="Times New Roman" w:cs="Times New Roman"/>
          <w:b/>
          <w:sz w:val="28"/>
          <w:szCs w:val="28"/>
        </w:rPr>
        <w:t xml:space="preserve"> сельское поселение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 по формированию доходов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6.1. Муниципальными правовыми актами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6.2. </w:t>
      </w:r>
      <w:proofErr w:type="gramStart"/>
      <w:r w:rsidRPr="00605D7A">
        <w:rPr>
          <w:rFonts w:ascii="Times New Roman" w:hAnsi="Times New Roman" w:cs="Times New Roman"/>
          <w:sz w:val="28"/>
          <w:szCs w:val="28"/>
        </w:rPr>
        <w:t>Муниципальные правовые акты Совета депутатов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на Совет депутатов проекта решения о бюджете поселения на очередной финансовый год и плановый период в сроки</w:t>
      </w:r>
      <w:proofErr w:type="gramEnd"/>
      <w:r w:rsidRPr="00605D7A">
        <w:rPr>
          <w:rFonts w:ascii="Times New Roman" w:hAnsi="Times New Roman" w:cs="Times New Roman"/>
          <w:sz w:val="28"/>
          <w:szCs w:val="28"/>
        </w:rPr>
        <w:t xml:space="preserve">, </w:t>
      </w:r>
      <w:proofErr w:type="gramStart"/>
      <w:r w:rsidRPr="00605D7A">
        <w:rPr>
          <w:rFonts w:ascii="Times New Roman" w:hAnsi="Times New Roman" w:cs="Times New Roman"/>
          <w:sz w:val="28"/>
          <w:szCs w:val="28"/>
        </w:rPr>
        <w:t>установленные</w:t>
      </w:r>
      <w:proofErr w:type="gramEnd"/>
      <w:r w:rsidRPr="00605D7A">
        <w:rPr>
          <w:rFonts w:ascii="Times New Roman" w:hAnsi="Times New Roman" w:cs="Times New Roman"/>
          <w:sz w:val="28"/>
          <w:szCs w:val="28"/>
        </w:rPr>
        <w:t xml:space="preserve"> настоящим Положением.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6.3. Внесение изменений и дополнений в муниципальные правовые акты Совета депутатов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7. Общие положения о расходах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7.1. </w:t>
      </w:r>
      <w:proofErr w:type="gramStart"/>
      <w:r w:rsidRPr="00605D7A">
        <w:rPr>
          <w:rFonts w:ascii="Times New Roman" w:hAnsi="Times New Roman" w:cs="Times New Roman"/>
          <w:sz w:val="28"/>
          <w:szCs w:val="28"/>
        </w:rPr>
        <w:t xml:space="preserve">Формирование расходов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Смоленской области и органов местного самоуправления, исполнение которых согласно законодательству Российской Федерации, законодательства Смоленской области, а также нормативным правовым актам </w:t>
      </w:r>
      <w:r w:rsidRPr="00605D7A">
        <w:rPr>
          <w:rFonts w:ascii="Times New Roman" w:hAnsi="Times New Roman" w:cs="Times New Roman"/>
          <w:sz w:val="28"/>
          <w:szCs w:val="28"/>
        </w:rPr>
        <w:lastRenderedPageBreak/>
        <w:t>поселения, договорам и соглашениям должно происходить в очередном</w:t>
      </w:r>
      <w:proofErr w:type="gramEnd"/>
      <w:r w:rsidRPr="00605D7A">
        <w:rPr>
          <w:rFonts w:ascii="Times New Roman" w:hAnsi="Times New Roman" w:cs="Times New Roman"/>
          <w:sz w:val="28"/>
          <w:szCs w:val="28"/>
        </w:rPr>
        <w:t xml:space="preserve"> финансовом году и плановом периоде за счет средств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 xml:space="preserve">Администрация </w:t>
      </w:r>
      <w:proofErr w:type="spellStart"/>
      <w:r w:rsidR="00C43910">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обязана вести реестр расходных обязательств, под которым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w:t>
      </w:r>
      <w:proofErr w:type="gramEnd"/>
      <w:r w:rsidRPr="00605D7A">
        <w:rPr>
          <w:rFonts w:ascii="Times New Roman" w:hAnsi="Times New Roman" w:cs="Times New Roman"/>
          <w:sz w:val="28"/>
          <w:szCs w:val="28"/>
        </w:rPr>
        <w:t xml:space="preserve"> в реестр расходных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Реестр расходных обязательств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ведется в порядке, установленном нормативным правовым актом администрации </w:t>
      </w:r>
      <w:proofErr w:type="spellStart"/>
      <w:r w:rsidR="00C43910">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Порядок возникновения расходных обязательств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источники их исполнения, перечень расходов, финансируемых за счет средств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регламентируются бюджетным законодательством Российской Федерации, Смоленской области и нормативными правовыми актами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7.2. </w:t>
      </w:r>
      <w:proofErr w:type="gramStart"/>
      <w:r w:rsidRPr="00605D7A">
        <w:rPr>
          <w:rFonts w:ascii="Times New Roman" w:hAnsi="Times New Roman" w:cs="Times New Roman"/>
          <w:sz w:val="28"/>
          <w:szCs w:val="28"/>
        </w:rPr>
        <w:t xml:space="preserve">В бюджете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86387D">
        <w:rPr>
          <w:rFonts w:ascii="Times New Roman" w:hAnsi="Times New Roman" w:cs="Times New Roman"/>
          <w:sz w:val="28"/>
          <w:szCs w:val="28"/>
        </w:rPr>
        <w:t xml:space="preserve"> сельское</w:t>
      </w:r>
      <w:r w:rsidR="0086387D" w:rsidRPr="00605D7A">
        <w:rPr>
          <w:rFonts w:ascii="Times New Roman" w:hAnsi="Times New Roman" w:cs="Times New Roman"/>
          <w:sz w:val="28"/>
          <w:szCs w:val="28"/>
        </w:rPr>
        <w:t xml:space="preserve"> поселени</w:t>
      </w:r>
      <w:r w:rsidR="0086387D">
        <w:rPr>
          <w:rFonts w:ascii="Times New Roman" w:hAnsi="Times New Roman" w:cs="Times New Roman"/>
          <w:sz w:val="28"/>
          <w:szCs w:val="28"/>
        </w:rPr>
        <w:t>е</w:t>
      </w:r>
      <w:r w:rsidR="0086387D"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и расходных обязательств по переданным полномочиям, осуществляемых за счет субвенций бюджета Смоленской области и бюджета  муниципального образования «</w:t>
      </w:r>
      <w:proofErr w:type="spellStart"/>
      <w:r w:rsidRPr="00605D7A">
        <w:rPr>
          <w:rFonts w:ascii="Times New Roman" w:hAnsi="Times New Roman" w:cs="Times New Roman"/>
          <w:sz w:val="28"/>
          <w:szCs w:val="28"/>
        </w:rPr>
        <w:t>Гагаринский</w:t>
      </w:r>
      <w:proofErr w:type="spellEnd"/>
      <w:r w:rsidRPr="00605D7A">
        <w:rPr>
          <w:rFonts w:ascii="Times New Roman" w:hAnsi="Times New Roman" w:cs="Times New Roman"/>
          <w:sz w:val="28"/>
          <w:szCs w:val="28"/>
        </w:rPr>
        <w:t xml:space="preserve"> район».</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Реестр расходных обязатель</w:t>
      </w:r>
      <w:proofErr w:type="gramStart"/>
      <w:r w:rsidRPr="00605D7A">
        <w:rPr>
          <w:rFonts w:ascii="Times New Roman" w:hAnsi="Times New Roman" w:cs="Times New Roman"/>
          <w:sz w:val="28"/>
          <w:szCs w:val="28"/>
        </w:rPr>
        <w:t>ств пр</w:t>
      </w:r>
      <w:proofErr w:type="gramEnd"/>
      <w:r w:rsidRPr="00605D7A">
        <w:rPr>
          <w:rFonts w:ascii="Times New Roman" w:hAnsi="Times New Roman" w:cs="Times New Roman"/>
          <w:sz w:val="28"/>
          <w:szCs w:val="28"/>
        </w:rPr>
        <w:t>едставляется администрацией поселения</w:t>
      </w:r>
      <w:r w:rsidRPr="00605D7A">
        <w:rPr>
          <w:rFonts w:ascii="Times New Roman" w:hAnsi="Times New Roman" w:cs="Times New Roman"/>
          <w:i/>
          <w:iCs/>
          <w:sz w:val="28"/>
          <w:szCs w:val="28"/>
        </w:rPr>
        <w:t xml:space="preserve"> </w:t>
      </w:r>
      <w:r w:rsidRPr="00605D7A">
        <w:rPr>
          <w:rFonts w:ascii="Times New Roman" w:hAnsi="Times New Roman" w:cs="Times New Roman"/>
          <w:sz w:val="28"/>
          <w:szCs w:val="28"/>
        </w:rPr>
        <w:t>в финансовое управление муниципального образования «</w:t>
      </w:r>
      <w:proofErr w:type="spellStart"/>
      <w:r w:rsidRPr="00605D7A">
        <w:rPr>
          <w:rFonts w:ascii="Times New Roman" w:hAnsi="Times New Roman" w:cs="Times New Roman"/>
          <w:sz w:val="28"/>
          <w:szCs w:val="28"/>
        </w:rPr>
        <w:t>Гагаринский</w:t>
      </w:r>
      <w:proofErr w:type="spellEnd"/>
      <w:r w:rsidRPr="00605D7A">
        <w:rPr>
          <w:rFonts w:ascii="Times New Roman" w:hAnsi="Times New Roman" w:cs="Times New Roman"/>
          <w:sz w:val="28"/>
          <w:szCs w:val="28"/>
        </w:rPr>
        <w:t xml:space="preserve"> район» по требованию управления.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7.3.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w:t>
      </w:r>
      <w:r w:rsidR="0086387D">
        <w:rPr>
          <w:rFonts w:ascii="Times New Roman" w:hAnsi="Times New Roman" w:cs="Times New Roman"/>
          <w:sz w:val="28"/>
          <w:szCs w:val="28"/>
        </w:rPr>
        <w:t xml:space="preserve"> </w:t>
      </w:r>
      <w:r w:rsidRPr="00605D7A">
        <w:rPr>
          <w:rFonts w:ascii="Times New Roman" w:hAnsi="Times New Roman" w:cs="Times New Roman"/>
          <w:sz w:val="28"/>
          <w:szCs w:val="28"/>
        </w:rPr>
        <w:t>(или)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605D7A">
        <w:rPr>
          <w:rFonts w:ascii="Times New Roman" w:hAnsi="Times New Roman" w:cs="Times New Roman"/>
          <w:sz w:val="28"/>
          <w:szCs w:val="28"/>
        </w:rPr>
        <w:t xml:space="preserve"> </w:t>
      </w:r>
      <w:proofErr w:type="gramStart"/>
      <w:r w:rsidRPr="00605D7A">
        <w:rPr>
          <w:rFonts w:ascii="Times New Roman" w:hAnsi="Times New Roman" w:cs="Times New Roman"/>
          <w:sz w:val="28"/>
          <w:szCs w:val="28"/>
        </w:rPr>
        <w:t xml:space="preserve">финансовом году, включая договоры и соглашения, заключенные (подлежащие </w:t>
      </w:r>
      <w:r w:rsidRPr="00605D7A">
        <w:rPr>
          <w:rFonts w:ascii="Times New Roman" w:hAnsi="Times New Roman" w:cs="Times New Roman"/>
          <w:sz w:val="28"/>
          <w:szCs w:val="28"/>
        </w:rPr>
        <w:lastRenderedPageBreak/>
        <w:t>заключению) получателями бюджетных средств во исполнение указанных  законов и нормативных правовых актов.</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w:t>
      </w:r>
      <w:r w:rsidR="005D22B9">
        <w:rPr>
          <w:rFonts w:ascii="Times New Roman" w:hAnsi="Times New Roman" w:cs="Times New Roman"/>
          <w:sz w:val="28"/>
          <w:szCs w:val="28"/>
        </w:rPr>
        <w:t xml:space="preserve"> </w:t>
      </w:r>
      <w:r w:rsidRPr="00605D7A">
        <w:rPr>
          <w:rFonts w:ascii="Times New Roman" w:hAnsi="Times New Roman" w:cs="Times New Roman"/>
          <w:sz w:val="28"/>
          <w:szCs w:val="28"/>
        </w:rPr>
        <w:t>(или)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605D7A">
        <w:rPr>
          <w:rFonts w:ascii="Times New Roman" w:hAnsi="Times New Roman" w:cs="Times New Roman"/>
          <w:sz w:val="28"/>
          <w:szCs w:val="28"/>
        </w:rPr>
        <w:t xml:space="preserve"> договоры и соглашения, подлежащие заключению получателями бюджетных средств во исполнение указанных законов и нормативных правовых актов.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7.4.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7.5. Планирование бюджетных ассигнований осуществляется в порядке и в соответствии с Методикой, установленной администрацией поселения с учетом расчетных показателей по расходам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7.6. Расходы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C43910">
        <w:rPr>
          <w:rFonts w:ascii="Times New Roman" w:hAnsi="Times New Roman" w:cs="Times New Roman"/>
          <w:sz w:val="28"/>
          <w:szCs w:val="28"/>
        </w:rPr>
        <w:t xml:space="preserve"> </w:t>
      </w:r>
      <w:r w:rsidR="005D22B9">
        <w:rPr>
          <w:rFonts w:ascii="Times New Roman" w:hAnsi="Times New Roman" w:cs="Times New Roman"/>
          <w:sz w:val="28"/>
          <w:szCs w:val="28"/>
        </w:rPr>
        <w:t>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частично или в полном объеме могут быть сформированы с применением принципов </w:t>
      </w:r>
      <w:proofErr w:type="spellStart"/>
      <w:r w:rsidRPr="00605D7A">
        <w:rPr>
          <w:rFonts w:ascii="Times New Roman" w:hAnsi="Times New Roman" w:cs="Times New Roman"/>
          <w:sz w:val="28"/>
          <w:szCs w:val="28"/>
        </w:rPr>
        <w:t>бюджетирования</w:t>
      </w:r>
      <w:proofErr w:type="spellEnd"/>
      <w:r w:rsidRPr="00605D7A">
        <w:rPr>
          <w:rFonts w:ascii="Times New Roman" w:hAnsi="Times New Roman" w:cs="Times New Roman"/>
          <w:sz w:val="28"/>
          <w:szCs w:val="28"/>
        </w:rPr>
        <w:t>, ориентированного на результат.</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При составлении и исполнении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Совета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7.7. В составе расходов бюджета поселения могут быть предусмотрены субсидии бюджету района для </w:t>
      </w:r>
      <w:proofErr w:type="spellStart"/>
      <w:r w:rsidRPr="00605D7A">
        <w:rPr>
          <w:rFonts w:ascii="Times New Roman" w:hAnsi="Times New Roman" w:cs="Times New Roman"/>
          <w:sz w:val="28"/>
          <w:szCs w:val="28"/>
        </w:rPr>
        <w:t>софинансирования</w:t>
      </w:r>
      <w:proofErr w:type="spellEnd"/>
      <w:r w:rsidRPr="00605D7A">
        <w:rPr>
          <w:rFonts w:ascii="Times New Roman" w:hAnsi="Times New Roman" w:cs="Times New Roman"/>
          <w:sz w:val="28"/>
          <w:szCs w:val="28"/>
        </w:rPr>
        <w:t xml:space="preserve"> расходных обязательств, возникающих при выполнении полномочий поселения по вопросам местного значения.</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8. Предоставление бюджетных кредитов и муниципальных гарантий юридическим лицам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8.1.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Смоленской области и решениями Совета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8.2. </w:t>
      </w:r>
      <w:proofErr w:type="gramStart"/>
      <w:r w:rsidRPr="00605D7A">
        <w:rPr>
          <w:rFonts w:ascii="Times New Roman" w:hAnsi="Times New Roman" w:cs="Times New Roman"/>
          <w:sz w:val="28"/>
          <w:szCs w:val="28"/>
        </w:rPr>
        <w:t xml:space="preserve">При утверждении бюджета муниципального образования </w:t>
      </w:r>
      <w:proofErr w:type="spellStart"/>
      <w:r w:rsidR="00C43910">
        <w:rPr>
          <w:rFonts w:ascii="Times New Roman" w:hAnsi="Times New Roman" w:cs="Times New Roman"/>
          <w:sz w:val="28"/>
          <w:szCs w:val="28"/>
        </w:rPr>
        <w:t>Гагаринское</w:t>
      </w:r>
      <w:proofErr w:type="spellEnd"/>
      <w:r w:rsidR="00C43910">
        <w:rPr>
          <w:rFonts w:ascii="Times New Roman" w:hAnsi="Times New Roman" w:cs="Times New Roman"/>
          <w:sz w:val="28"/>
          <w:szCs w:val="28"/>
        </w:rPr>
        <w:t xml:space="preserve"> </w:t>
      </w:r>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на очередной финансовый год и плановый период указываются цели, на которые может быть </w:t>
      </w:r>
      <w:r w:rsidRPr="00605D7A">
        <w:rPr>
          <w:rFonts w:ascii="Times New Roman" w:hAnsi="Times New Roman" w:cs="Times New Roman"/>
          <w:sz w:val="28"/>
          <w:szCs w:val="28"/>
        </w:rPr>
        <w:lastRenderedPageBreak/>
        <w:t>предоставлен бюджетный кредит, условия и порядок их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8.3. </w:t>
      </w:r>
      <w:proofErr w:type="gramStart"/>
      <w:r w:rsidRPr="00605D7A">
        <w:rPr>
          <w:rFonts w:ascii="Times New Roman" w:hAnsi="Times New Roman" w:cs="Times New Roman"/>
          <w:sz w:val="28"/>
          <w:szCs w:val="28"/>
        </w:rPr>
        <w:t xml:space="preserve">От имени муниципального образования </w:t>
      </w:r>
      <w:proofErr w:type="spellStart"/>
      <w:r w:rsidR="00C43910">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муниципальные гарантии предоставляются администрацией </w:t>
      </w:r>
      <w:proofErr w:type="spellStart"/>
      <w:r w:rsidR="00C43910">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в пределах общей суммы предоставляемых гарантий, указанной в решении Совета депутатов </w:t>
      </w:r>
      <w:proofErr w:type="spellStart"/>
      <w:r w:rsidR="00C43910">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о бюджете муниципального образования </w:t>
      </w:r>
      <w:proofErr w:type="spellStart"/>
      <w:r w:rsidR="00C43910">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на очередной финансовый год (очередной финансовый год и плановый</w:t>
      </w:r>
      <w:proofErr w:type="gramEnd"/>
      <w:r w:rsidRPr="00605D7A">
        <w:rPr>
          <w:rFonts w:ascii="Times New Roman" w:hAnsi="Times New Roman" w:cs="Times New Roman"/>
          <w:sz w:val="28"/>
          <w:szCs w:val="28"/>
        </w:rPr>
        <w:t xml:space="preserve"> период), в соответствии с требованиями Бюджетного Кодекса и в порядке, установленном муниципальными правовыми актами.</w:t>
      </w:r>
    </w:p>
    <w:p w:rsidR="00605D7A" w:rsidRPr="00605D7A" w:rsidRDefault="00605D7A" w:rsidP="00605D7A">
      <w:pPr>
        <w:autoSpaceDE w:val="0"/>
        <w:autoSpaceDN w:val="0"/>
        <w:adjustRightInd w:val="0"/>
        <w:ind w:firstLine="709"/>
        <w:jc w:val="both"/>
        <w:rPr>
          <w:sz w:val="28"/>
          <w:szCs w:val="28"/>
        </w:rPr>
      </w:pPr>
      <w:r w:rsidRPr="00605D7A">
        <w:rPr>
          <w:sz w:val="28"/>
          <w:szCs w:val="28"/>
        </w:rPr>
        <w:t xml:space="preserve">Администрация </w:t>
      </w:r>
      <w:proofErr w:type="spellStart"/>
      <w:r w:rsidR="00C43910">
        <w:rPr>
          <w:sz w:val="28"/>
          <w:szCs w:val="28"/>
        </w:rPr>
        <w:t>Гагаринского</w:t>
      </w:r>
      <w:proofErr w:type="spellEnd"/>
      <w:r w:rsidRPr="00605D7A">
        <w:rPr>
          <w:sz w:val="28"/>
          <w:szCs w:val="28"/>
        </w:rPr>
        <w:t xml:space="preserve"> сельского поселения </w:t>
      </w:r>
      <w:proofErr w:type="spellStart"/>
      <w:r w:rsidRPr="00605D7A">
        <w:rPr>
          <w:sz w:val="28"/>
          <w:szCs w:val="28"/>
        </w:rPr>
        <w:t>Гагаринского</w:t>
      </w:r>
      <w:proofErr w:type="spellEnd"/>
      <w:r w:rsidRPr="00605D7A">
        <w:rPr>
          <w:sz w:val="28"/>
          <w:szCs w:val="28"/>
        </w:rPr>
        <w:t xml:space="preserve"> района Смоленской области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605D7A" w:rsidRPr="00605D7A" w:rsidRDefault="00605D7A" w:rsidP="00605D7A">
      <w:pPr>
        <w:autoSpaceDE w:val="0"/>
        <w:autoSpaceDN w:val="0"/>
        <w:adjustRightInd w:val="0"/>
        <w:ind w:firstLine="709"/>
        <w:jc w:val="both"/>
        <w:rPr>
          <w:sz w:val="28"/>
          <w:szCs w:val="28"/>
        </w:rPr>
      </w:pPr>
      <w:r w:rsidRPr="00605D7A">
        <w:rPr>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D22B9" w:rsidRPr="005D22B9" w:rsidRDefault="00605D7A" w:rsidP="005D22B9">
      <w:pPr>
        <w:pStyle w:val="31"/>
        <w:ind w:left="0" w:firstLine="708"/>
        <w:jc w:val="both"/>
        <w:rPr>
          <w:sz w:val="28"/>
          <w:szCs w:val="28"/>
        </w:rPr>
      </w:pPr>
      <w:r w:rsidRPr="005D22B9">
        <w:rPr>
          <w:sz w:val="28"/>
          <w:szCs w:val="28"/>
        </w:rPr>
        <w:t>8.4. Общая сумма обязательств, вытекающих из муниципальных гарантий, предоставленных в соответствии с пунктом 2 статьи 104 Бюджетного Кодекса, включается в состав муниципального долга как вид долгового обязательства.</w:t>
      </w:r>
    </w:p>
    <w:p w:rsidR="00605D7A" w:rsidRPr="005D22B9" w:rsidRDefault="00605D7A" w:rsidP="005D22B9">
      <w:pPr>
        <w:pStyle w:val="31"/>
        <w:ind w:left="0" w:firstLine="708"/>
        <w:jc w:val="both"/>
        <w:rPr>
          <w:sz w:val="28"/>
          <w:szCs w:val="28"/>
        </w:rPr>
      </w:pPr>
      <w:r w:rsidRPr="005D22B9">
        <w:rPr>
          <w:sz w:val="28"/>
          <w:szCs w:val="28"/>
        </w:rPr>
        <w:t>8.5. Предоставление и исполнение муниципальной гарантии подлежит отражению в муниципальной долговой книге.</w:t>
      </w:r>
    </w:p>
    <w:p w:rsidR="00605D7A" w:rsidRPr="00605D7A" w:rsidRDefault="00605D7A" w:rsidP="005D22B9">
      <w:pPr>
        <w:pStyle w:val="31"/>
        <w:ind w:left="0" w:firstLine="708"/>
        <w:jc w:val="both"/>
        <w:rPr>
          <w:sz w:val="28"/>
          <w:szCs w:val="28"/>
        </w:rPr>
      </w:pPr>
      <w:r w:rsidRPr="00605D7A">
        <w:rPr>
          <w:sz w:val="28"/>
          <w:szCs w:val="28"/>
        </w:rPr>
        <w:t>Уполномоченный финансовый орган (должностное лицо)</w:t>
      </w:r>
      <w:r w:rsidRPr="00605D7A">
        <w:rPr>
          <w:i/>
          <w:iCs/>
          <w:sz w:val="28"/>
          <w:szCs w:val="28"/>
        </w:rPr>
        <w:t xml:space="preserve"> </w:t>
      </w:r>
      <w:r w:rsidRPr="00605D7A">
        <w:rPr>
          <w:sz w:val="28"/>
          <w:szCs w:val="28"/>
        </w:rPr>
        <w:t>ведет учет выданных гарантий, исполнения обязатель</w:t>
      </w:r>
      <w:proofErr w:type="gramStart"/>
      <w:r w:rsidRPr="00605D7A">
        <w:rPr>
          <w:sz w:val="28"/>
          <w:szCs w:val="28"/>
        </w:rPr>
        <w:t>ств пр</w:t>
      </w:r>
      <w:proofErr w:type="gramEnd"/>
      <w:r w:rsidRPr="00605D7A">
        <w:rPr>
          <w:sz w:val="28"/>
          <w:szCs w:val="28"/>
        </w:rPr>
        <w:t>инципала, обеспеченных гарантиями, а также учет осуществления гарантом платежей по выданным гарантиям.</w:t>
      </w:r>
    </w:p>
    <w:p w:rsidR="00605D7A" w:rsidRPr="00605D7A" w:rsidRDefault="00605D7A" w:rsidP="00605D7A">
      <w:pPr>
        <w:pStyle w:val="ConsPlusNormal"/>
        <w:widowControl/>
        <w:ind w:firstLine="709"/>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9. Бюджетные инвестиции в объекты муниципальной собственности</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9.1.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 долгосрочными целевыми программами, а также нормативными правовыми актами поселения.</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lastRenderedPageBreak/>
        <w:t>9.2.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9.3. Общий объем бюджетных ассигнований на реализацию бюджетных инвестиций утверждается решением о бюджете поселения.</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w:t>
      </w:r>
      <w:proofErr w:type="spellStart"/>
      <w:r w:rsidRPr="00605D7A">
        <w:rPr>
          <w:sz w:val="28"/>
          <w:szCs w:val="28"/>
        </w:rPr>
        <w:t>софинансирование</w:t>
      </w:r>
      <w:proofErr w:type="spellEnd"/>
      <w:r w:rsidRPr="00605D7A">
        <w:rPr>
          <w:sz w:val="28"/>
          <w:szCs w:val="28"/>
        </w:rPr>
        <w:t xml:space="preserve"> которых осуществляется за счет межбюджетных трансфертов из бюджета района,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 xml:space="preserve">9.4.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8" w:history="1">
        <w:r w:rsidRPr="00605D7A">
          <w:rPr>
            <w:sz w:val="28"/>
            <w:szCs w:val="28"/>
          </w:rPr>
          <w:t>кодексом</w:t>
        </w:r>
      </w:hyperlink>
      <w:r w:rsidRPr="00605D7A">
        <w:rPr>
          <w:sz w:val="28"/>
          <w:szCs w:val="28"/>
        </w:rPr>
        <w:t xml:space="preserve">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9.5.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10.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10.1. </w:t>
      </w:r>
      <w:proofErr w:type="gramStart"/>
      <w:r w:rsidRPr="00605D7A">
        <w:rPr>
          <w:rFonts w:ascii="Times New Roman" w:hAnsi="Times New Roman" w:cs="Times New Roman"/>
          <w:sz w:val="28"/>
          <w:szCs w:val="28"/>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предоставляются из бюджета поселения на безвозмездной и безвозвратной основах в целях возмещения затрат или недополученных доходов в связи с производством (реализацией) товаров, выполнением работ, оказанием услуг в случаях и порядке, предусмотренных решением Совета депутатов о бюджете поселения и принимаемыми в соответствии с ним</w:t>
      </w:r>
      <w:proofErr w:type="gramEnd"/>
      <w:r w:rsidRPr="00605D7A">
        <w:rPr>
          <w:rFonts w:ascii="Times New Roman" w:hAnsi="Times New Roman" w:cs="Times New Roman"/>
          <w:sz w:val="28"/>
          <w:szCs w:val="28"/>
        </w:rPr>
        <w:t xml:space="preserve"> муниципальными правовыми актами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10.2.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должны определять:</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 категории </w:t>
      </w:r>
      <w:proofErr w:type="gramStart"/>
      <w:r w:rsidRPr="00605D7A">
        <w:rPr>
          <w:rFonts w:ascii="Times New Roman" w:hAnsi="Times New Roman" w:cs="Times New Roman"/>
          <w:sz w:val="28"/>
          <w:szCs w:val="28"/>
        </w:rPr>
        <w:t>и(</w:t>
      </w:r>
      <w:proofErr w:type="gramEnd"/>
      <w:r w:rsidRPr="00605D7A">
        <w:rPr>
          <w:rFonts w:ascii="Times New Roman" w:hAnsi="Times New Roman" w:cs="Times New Roman"/>
          <w:sz w:val="28"/>
          <w:szCs w:val="28"/>
        </w:rPr>
        <w:t>или) критерии отбора юридических лиц (за исключением субсидий муниципальным учреждениям), индивидуальных предпринимателей, физических лиц - производителей товаров, работ и услуг, имеющих право на получение субсидий;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цели, условия и порядок предоставления субсидий;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порядок возврата субсидий в случае нарушения условий, установленных при их предоставлении.</w:t>
      </w:r>
    </w:p>
    <w:p w:rsidR="00605D7A" w:rsidRPr="00605D7A" w:rsidRDefault="00605D7A" w:rsidP="00605D7A">
      <w:pPr>
        <w:pStyle w:val="ConsPlusNormal"/>
        <w:widowControl/>
        <w:ind w:firstLine="709"/>
        <w:jc w:val="both"/>
        <w:rPr>
          <w:rFonts w:ascii="Times New Roman" w:hAnsi="Times New Roman" w:cs="Times New Roman"/>
          <w:sz w:val="28"/>
          <w:szCs w:val="28"/>
        </w:rPr>
      </w:pPr>
    </w:p>
    <w:p w:rsidR="00EB2CDB" w:rsidRPr="00EB2CDB" w:rsidRDefault="00605D7A" w:rsidP="00EB2CDB">
      <w:pPr>
        <w:pStyle w:val="ConsPlusNormal"/>
        <w:widowControl/>
        <w:ind w:firstLine="540"/>
        <w:jc w:val="both"/>
        <w:outlineLvl w:val="3"/>
        <w:rPr>
          <w:rFonts w:ascii="Times New Roman" w:hAnsi="Times New Roman" w:cs="Times New Roman"/>
          <w:b/>
          <w:bCs/>
          <w:sz w:val="28"/>
          <w:szCs w:val="28"/>
        </w:rPr>
      </w:pPr>
      <w:r w:rsidRPr="00EB2CDB">
        <w:rPr>
          <w:rFonts w:ascii="Times New Roman" w:hAnsi="Times New Roman" w:cs="Times New Roman"/>
          <w:b/>
          <w:bCs/>
          <w:sz w:val="28"/>
          <w:szCs w:val="28"/>
        </w:rPr>
        <w:t xml:space="preserve">11. </w:t>
      </w:r>
      <w:r w:rsidR="00EB2CDB" w:rsidRPr="00EB2CDB">
        <w:rPr>
          <w:rFonts w:ascii="Times New Roman" w:hAnsi="Times New Roman" w:cs="Times New Roman"/>
          <w:b/>
          <w:bCs/>
          <w:sz w:val="28"/>
          <w:szCs w:val="28"/>
        </w:rPr>
        <w:t>Муниципальные</w:t>
      </w:r>
      <w:r w:rsidRPr="00EB2CDB">
        <w:rPr>
          <w:rFonts w:ascii="Times New Roman" w:hAnsi="Times New Roman" w:cs="Times New Roman"/>
          <w:b/>
          <w:bCs/>
          <w:sz w:val="28"/>
          <w:szCs w:val="28"/>
        </w:rPr>
        <w:t xml:space="preserve"> программы </w:t>
      </w:r>
    </w:p>
    <w:p w:rsidR="00EB2CDB" w:rsidRPr="00EB2CDB" w:rsidRDefault="00EB2CDB" w:rsidP="00EB2CDB">
      <w:pPr>
        <w:pStyle w:val="ConsPlusNormal"/>
        <w:widowControl/>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Pr="00EB2CDB">
        <w:rPr>
          <w:rFonts w:ascii="Times New Roman" w:hAnsi="Times New Roman" w:cs="Times New Roman"/>
          <w:color w:val="000000"/>
          <w:sz w:val="28"/>
          <w:szCs w:val="28"/>
        </w:rPr>
        <w:t xml:space="preserve">1.Муниципальные программы утверждаются </w:t>
      </w:r>
      <w:r w:rsidRPr="00EB2CDB">
        <w:rPr>
          <w:rFonts w:ascii="Times New Roman" w:eastAsia="Calibri" w:hAnsi="Times New Roman" w:cs="Times New Roman"/>
          <w:sz w:val="28"/>
          <w:szCs w:val="28"/>
          <w:lang w:eastAsia="en-US"/>
        </w:rPr>
        <w:t xml:space="preserve">на срок </w:t>
      </w:r>
      <w:proofErr w:type="gramStart"/>
      <w:r w:rsidRPr="00EB2CDB">
        <w:rPr>
          <w:rFonts w:ascii="Times New Roman" w:eastAsia="Calibri" w:hAnsi="Times New Roman" w:cs="Times New Roman"/>
          <w:sz w:val="28"/>
          <w:szCs w:val="28"/>
          <w:lang w:eastAsia="en-US"/>
        </w:rPr>
        <w:t>три и более лет</w:t>
      </w:r>
      <w:proofErr w:type="gramEnd"/>
      <w:r w:rsidRPr="00EB2CDB">
        <w:rPr>
          <w:rFonts w:ascii="Times New Roman" w:eastAsia="Calibri" w:hAnsi="Times New Roman" w:cs="Times New Roman"/>
          <w:sz w:val="28"/>
          <w:szCs w:val="28"/>
          <w:lang w:eastAsia="en-US"/>
        </w:rPr>
        <w:t xml:space="preserve"> </w:t>
      </w:r>
      <w:r w:rsidRPr="00EB2CDB">
        <w:rPr>
          <w:rFonts w:ascii="Times New Roman" w:hAnsi="Times New Roman" w:cs="Times New Roman"/>
          <w:color w:val="000000"/>
          <w:sz w:val="28"/>
          <w:szCs w:val="28"/>
        </w:rPr>
        <w:t xml:space="preserve">постановлением  Администрации </w:t>
      </w:r>
      <w:proofErr w:type="spellStart"/>
      <w:r w:rsidR="00C43910">
        <w:rPr>
          <w:rFonts w:ascii="Times New Roman" w:hAnsi="Times New Roman" w:cs="Times New Roman"/>
          <w:color w:val="000000"/>
          <w:sz w:val="28"/>
          <w:szCs w:val="28"/>
        </w:rPr>
        <w:t>Гагаринского</w:t>
      </w:r>
      <w:proofErr w:type="spellEnd"/>
      <w:r w:rsidRPr="00EB2CDB">
        <w:rPr>
          <w:rFonts w:ascii="Times New Roman" w:hAnsi="Times New Roman" w:cs="Times New Roman"/>
          <w:color w:val="000000"/>
          <w:sz w:val="28"/>
          <w:szCs w:val="28"/>
        </w:rPr>
        <w:t xml:space="preserve"> сельского поселения </w:t>
      </w:r>
      <w:proofErr w:type="spellStart"/>
      <w:r w:rsidRPr="00EB2CDB">
        <w:rPr>
          <w:rFonts w:ascii="Times New Roman" w:hAnsi="Times New Roman" w:cs="Times New Roman"/>
          <w:color w:val="000000"/>
          <w:sz w:val="28"/>
          <w:szCs w:val="28"/>
        </w:rPr>
        <w:t>Гагаринского</w:t>
      </w:r>
      <w:proofErr w:type="spellEnd"/>
      <w:r w:rsidRPr="00EB2CDB">
        <w:rPr>
          <w:rFonts w:ascii="Times New Roman" w:hAnsi="Times New Roman" w:cs="Times New Roman"/>
          <w:color w:val="000000"/>
          <w:sz w:val="28"/>
          <w:szCs w:val="28"/>
        </w:rPr>
        <w:t xml:space="preserve"> района Смоленской области (далее –</w:t>
      </w:r>
      <w:r w:rsidR="0061308B">
        <w:rPr>
          <w:rFonts w:ascii="Times New Roman" w:hAnsi="Times New Roman" w:cs="Times New Roman"/>
          <w:color w:val="000000"/>
          <w:sz w:val="28"/>
          <w:szCs w:val="28"/>
        </w:rPr>
        <w:t xml:space="preserve"> </w:t>
      </w:r>
      <w:r w:rsidRPr="00EB2CDB">
        <w:rPr>
          <w:rFonts w:ascii="Times New Roman" w:hAnsi="Times New Roman" w:cs="Times New Roman"/>
          <w:color w:val="000000"/>
          <w:sz w:val="28"/>
          <w:szCs w:val="28"/>
        </w:rPr>
        <w:t xml:space="preserve">Администрация поселения). </w:t>
      </w:r>
    </w:p>
    <w:p w:rsidR="00EB2CDB" w:rsidRPr="00EB2CDB" w:rsidRDefault="00EB2CDB" w:rsidP="00EB2CDB">
      <w:pPr>
        <w:pStyle w:val="ConsPlusNormal"/>
        <w:widowControl/>
        <w:ind w:firstLine="540"/>
        <w:jc w:val="both"/>
        <w:outlineLvl w:val="3"/>
        <w:rPr>
          <w:rFonts w:ascii="Times New Roman" w:hAnsi="Times New Roman" w:cs="Times New Roman"/>
          <w:color w:val="000000"/>
          <w:sz w:val="28"/>
          <w:szCs w:val="28"/>
        </w:rPr>
      </w:pPr>
      <w:r w:rsidRPr="00EB2CDB">
        <w:rPr>
          <w:rFonts w:ascii="Times New Roman" w:eastAsia="Calibri" w:hAnsi="Times New Roman" w:cs="Times New Roman"/>
          <w:sz w:val="28"/>
          <w:szCs w:val="28"/>
          <w:lang w:eastAsia="en-US"/>
        </w:rPr>
        <w:t xml:space="preserve">Порядок формирования, разработки и утверждения муниципальных программ муниципального образования </w:t>
      </w:r>
      <w:proofErr w:type="spellStart"/>
      <w:r w:rsidR="00C43910">
        <w:rPr>
          <w:rFonts w:ascii="Times New Roman" w:eastAsia="Calibri" w:hAnsi="Times New Roman" w:cs="Times New Roman"/>
          <w:sz w:val="28"/>
          <w:szCs w:val="28"/>
          <w:lang w:eastAsia="en-US"/>
        </w:rPr>
        <w:t>Гагаринское</w:t>
      </w:r>
      <w:proofErr w:type="spellEnd"/>
      <w:r w:rsidRPr="00EB2CDB">
        <w:rPr>
          <w:rFonts w:ascii="Times New Roman" w:eastAsia="Calibri" w:hAnsi="Times New Roman" w:cs="Times New Roman"/>
          <w:sz w:val="28"/>
          <w:szCs w:val="28"/>
          <w:lang w:eastAsia="en-US"/>
        </w:rPr>
        <w:t xml:space="preserve"> сельское поселение  </w:t>
      </w:r>
      <w:proofErr w:type="spellStart"/>
      <w:r w:rsidRPr="00EB2CDB">
        <w:rPr>
          <w:rFonts w:ascii="Times New Roman" w:eastAsia="Calibri" w:hAnsi="Times New Roman" w:cs="Times New Roman"/>
          <w:sz w:val="28"/>
          <w:szCs w:val="28"/>
          <w:lang w:eastAsia="en-US"/>
        </w:rPr>
        <w:t>Гагаринского</w:t>
      </w:r>
      <w:proofErr w:type="spellEnd"/>
      <w:r w:rsidRPr="00EB2CDB">
        <w:rPr>
          <w:rFonts w:ascii="Times New Roman" w:eastAsia="Calibri" w:hAnsi="Times New Roman" w:cs="Times New Roman"/>
          <w:sz w:val="28"/>
          <w:szCs w:val="28"/>
          <w:lang w:eastAsia="en-US"/>
        </w:rPr>
        <w:t xml:space="preserve"> района Смоленской области</w:t>
      </w:r>
      <w:r w:rsidRPr="00EB2CDB">
        <w:rPr>
          <w:rFonts w:ascii="Times New Roman" w:eastAsia="Calibri" w:hAnsi="Times New Roman" w:cs="Times New Roman"/>
          <w:b/>
          <w:sz w:val="28"/>
          <w:szCs w:val="28"/>
          <w:lang w:eastAsia="en-US"/>
        </w:rPr>
        <w:t xml:space="preserve"> </w:t>
      </w:r>
      <w:r w:rsidRPr="00EB2CDB">
        <w:rPr>
          <w:rFonts w:ascii="Times New Roman" w:hAnsi="Times New Roman" w:cs="Times New Roman"/>
          <w:color w:val="000000"/>
          <w:sz w:val="28"/>
          <w:szCs w:val="28"/>
        </w:rPr>
        <w:t>устанавливается постановлением Администрации поселения.</w:t>
      </w:r>
    </w:p>
    <w:p w:rsidR="00EB2CDB" w:rsidRPr="00EB2CDB" w:rsidRDefault="00EB2CDB" w:rsidP="00EB2CDB">
      <w:pPr>
        <w:pStyle w:val="ConsPlusNormal"/>
        <w:widowControl/>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11.</w:t>
      </w:r>
      <w:r w:rsidRPr="00EB2CDB">
        <w:rPr>
          <w:rFonts w:ascii="Times New Roman" w:hAnsi="Times New Roman" w:cs="Times New Roman"/>
          <w:color w:val="000000"/>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постановлением Администрации, утвердившим муниципальную программу.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EB2CDB" w:rsidRPr="00EB2CDB" w:rsidRDefault="00EB2CDB" w:rsidP="00EB2CDB">
      <w:pPr>
        <w:pStyle w:val="ConsPlusNormal"/>
        <w:widowControl/>
        <w:ind w:firstLine="540"/>
        <w:jc w:val="both"/>
        <w:outlineLvl w:val="3"/>
        <w:rPr>
          <w:rFonts w:ascii="Times New Roman" w:hAnsi="Times New Roman" w:cs="Times New Roman"/>
          <w:color w:val="000000"/>
          <w:sz w:val="28"/>
          <w:szCs w:val="28"/>
        </w:rPr>
      </w:pPr>
      <w:r>
        <w:rPr>
          <w:rFonts w:ascii="Times New Roman" w:hAnsi="Times New Roman" w:cs="Times New Roman"/>
          <w:color w:val="000000"/>
          <w:sz w:val="28"/>
          <w:szCs w:val="28"/>
        </w:rPr>
        <w:t>11.</w:t>
      </w:r>
      <w:r w:rsidRPr="00EB2CDB">
        <w:rPr>
          <w:rFonts w:ascii="Times New Roman" w:hAnsi="Times New Roman" w:cs="Times New Roman"/>
          <w:color w:val="000000"/>
          <w:sz w:val="28"/>
          <w:szCs w:val="28"/>
        </w:rPr>
        <w:t xml:space="preserve">3. По каждой муниципальной программе ежегодно проводится оценка эффективности ее реализации. </w:t>
      </w:r>
      <w:r w:rsidRPr="00EB2CDB">
        <w:rPr>
          <w:rFonts w:ascii="Times New Roman" w:hAnsi="Times New Roman" w:cs="Times New Roman"/>
          <w:sz w:val="28"/>
          <w:szCs w:val="28"/>
        </w:rPr>
        <w:t xml:space="preserve">Порядок проведения и критерии </w:t>
      </w:r>
      <w:proofErr w:type="gramStart"/>
      <w:r w:rsidRPr="00EB2CDB">
        <w:rPr>
          <w:rFonts w:ascii="Times New Roman" w:hAnsi="Times New Roman" w:cs="Times New Roman"/>
          <w:sz w:val="28"/>
          <w:szCs w:val="28"/>
        </w:rPr>
        <w:t>оценки эффективности реализации муниципальных программ Администрации</w:t>
      </w:r>
      <w:proofErr w:type="gramEnd"/>
      <w:r w:rsidRPr="00EB2CDB">
        <w:rPr>
          <w:rFonts w:ascii="Times New Roman" w:hAnsi="Times New Roman" w:cs="Times New Roman"/>
          <w:sz w:val="28"/>
          <w:szCs w:val="28"/>
        </w:rPr>
        <w:t xml:space="preserve"> </w:t>
      </w:r>
      <w:proofErr w:type="spellStart"/>
      <w:r w:rsidR="00C43910">
        <w:rPr>
          <w:rFonts w:ascii="Times New Roman" w:hAnsi="Times New Roman" w:cs="Times New Roman"/>
          <w:sz w:val="28"/>
          <w:szCs w:val="28"/>
        </w:rPr>
        <w:t>Гагаринского</w:t>
      </w:r>
      <w:proofErr w:type="spellEnd"/>
      <w:r w:rsidR="00C43910">
        <w:rPr>
          <w:rFonts w:ascii="Times New Roman" w:hAnsi="Times New Roman" w:cs="Times New Roman"/>
          <w:sz w:val="28"/>
          <w:szCs w:val="28"/>
        </w:rPr>
        <w:t xml:space="preserve"> </w:t>
      </w:r>
      <w:r w:rsidRPr="00EB2CDB">
        <w:rPr>
          <w:rFonts w:ascii="Times New Roman" w:hAnsi="Times New Roman" w:cs="Times New Roman"/>
          <w:sz w:val="28"/>
          <w:szCs w:val="28"/>
        </w:rPr>
        <w:t xml:space="preserve"> сельского поселения </w:t>
      </w:r>
      <w:proofErr w:type="spellStart"/>
      <w:r w:rsidRPr="00EB2CDB">
        <w:rPr>
          <w:rFonts w:ascii="Times New Roman" w:hAnsi="Times New Roman" w:cs="Times New Roman"/>
          <w:sz w:val="28"/>
          <w:szCs w:val="28"/>
        </w:rPr>
        <w:t>Гагаринского</w:t>
      </w:r>
      <w:proofErr w:type="spellEnd"/>
      <w:r w:rsidRPr="00EB2CDB">
        <w:rPr>
          <w:rFonts w:ascii="Times New Roman" w:hAnsi="Times New Roman" w:cs="Times New Roman"/>
          <w:sz w:val="28"/>
          <w:szCs w:val="28"/>
        </w:rPr>
        <w:t xml:space="preserve"> района Смоленской области </w:t>
      </w:r>
      <w:r w:rsidRPr="00EB2CDB">
        <w:rPr>
          <w:rFonts w:ascii="Times New Roman" w:hAnsi="Times New Roman" w:cs="Times New Roman"/>
          <w:color w:val="000000"/>
          <w:sz w:val="28"/>
          <w:szCs w:val="28"/>
        </w:rPr>
        <w:t>устанавливаются постановлением Администрации поселения.</w:t>
      </w:r>
    </w:p>
    <w:p w:rsidR="00EB2CDB" w:rsidRPr="00EB2CDB" w:rsidRDefault="00EB2CDB" w:rsidP="00EB2CDB">
      <w:pPr>
        <w:pStyle w:val="ConsPlusNormal"/>
        <w:widowControl/>
        <w:ind w:firstLine="540"/>
        <w:jc w:val="both"/>
        <w:outlineLvl w:val="3"/>
        <w:rPr>
          <w:rFonts w:ascii="Times New Roman" w:hAnsi="Times New Roman" w:cs="Times New Roman"/>
          <w:color w:val="000000"/>
          <w:sz w:val="28"/>
          <w:szCs w:val="28"/>
        </w:rPr>
      </w:pPr>
      <w:r w:rsidRPr="00EB2CDB">
        <w:rPr>
          <w:rFonts w:ascii="Times New Roman" w:hAnsi="Times New Roman" w:cs="Times New Roman"/>
          <w:color w:val="000000"/>
          <w:sz w:val="28"/>
          <w:szCs w:val="28"/>
        </w:rPr>
        <w:t xml:space="preserve">По результатам указанной оценки Администрация поселения </w:t>
      </w:r>
      <w:proofErr w:type="gramStart"/>
      <w:r w:rsidRPr="00EB2CDB">
        <w:rPr>
          <w:rFonts w:ascii="Times New Roman" w:hAnsi="Times New Roman" w:cs="Times New Roman"/>
          <w:color w:val="000000"/>
          <w:sz w:val="28"/>
          <w:szCs w:val="28"/>
        </w:rPr>
        <w:t>может принять решение о необходимости прекращения или об изменении начиная</w:t>
      </w:r>
      <w:proofErr w:type="gramEnd"/>
      <w:r w:rsidRPr="00EB2CDB">
        <w:rPr>
          <w:rFonts w:ascii="Times New Roman" w:hAnsi="Times New Roman" w:cs="Times New Roman"/>
          <w:color w:val="000000"/>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B2CDB" w:rsidRPr="00EB2CDB" w:rsidRDefault="00EB2CDB" w:rsidP="00EB2CDB">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color w:val="000000"/>
          <w:sz w:val="28"/>
          <w:szCs w:val="28"/>
        </w:rPr>
        <w:t>11.</w:t>
      </w:r>
      <w:r w:rsidRPr="00EB2CDB">
        <w:rPr>
          <w:rFonts w:ascii="Times New Roman" w:hAnsi="Times New Roman" w:cs="Times New Roman"/>
          <w:color w:val="000000"/>
          <w:sz w:val="28"/>
          <w:szCs w:val="28"/>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605D7A" w:rsidRPr="00C43910" w:rsidRDefault="00C43910" w:rsidP="00C43910">
      <w:pPr>
        <w:pStyle w:val="ConsPlusNormal"/>
        <w:widowControl/>
        <w:ind w:firstLine="709"/>
        <w:jc w:val="both"/>
        <w:rPr>
          <w:rFonts w:ascii="Times New Roman" w:hAnsi="Times New Roman" w:cs="Times New Roman"/>
          <w:i/>
          <w:sz w:val="24"/>
          <w:szCs w:val="24"/>
        </w:rPr>
      </w:pPr>
      <w:r>
        <w:rPr>
          <w:rFonts w:ascii="Times New Roman" w:hAnsi="Times New Roman" w:cs="Times New Roman"/>
          <w:b/>
          <w:bCs/>
          <w:sz w:val="28"/>
          <w:szCs w:val="28"/>
        </w:rPr>
        <w:t xml:space="preserve"> </w:t>
      </w:r>
      <w:r w:rsidR="00605D7A" w:rsidRPr="00605D7A">
        <w:rPr>
          <w:rFonts w:ascii="Times New Roman" w:hAnsi="Times New Roman" w:cs="Times New Roman"/>
          <w:b/>
          <w:bCs/>
          <w:sz w:val="28"/>
          <w:szCs w:val="28"/>
        </w:rPr>
        <w:t xml:space="preserve">    </w:t>
      </w:r>
    </w:p>
    <w:p w:rsidR="00605D7A" w:rsidRPr="00605D7A" w:rsidRDefault="00605D7A" w:rsidP="00605D7A">
      <w:pPr>
        <w:pStyle w:val="ConsPlusNormal"/>
        <w:widowControl/>
        <w:autoSpaceDE/>
        <w:adjustRightInd/>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 12. Ведомственные целевые программы</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12.1. В бюджете муниципального образования </w:t>
      </w:r>
      <w:proofErr w:type="spellStart"/>
      <w:r w:rsidR="00C43910">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12.2. Ведомственные целевые программы разрабатываются для достижения целей и задач отдельных отраслей на срок до трех лет.</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12.3.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(подпрограмме) целевой статье и виду расходов бюджета в соответствии с кодами целевых статей и видов расходов.</w:t>
      </w:r>
    </w:p>
    <w:p w:rsidR="00605D7A" w:rsidRPr="005D22B9" w:rsidRDefault="00605D7A" w:rsidP="005D22B9">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12.4. Не использованные в отчетном году средства, предусмотренные для реализации ведомственных целевых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EB2CDB"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           </w:t>
      </w:r>
    </w:p>
    <w:p w:rsidR="00605D7A" w:rsidRP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   13. Приоритетные региональные проекты</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13.1. Муниципальное образование </w:t>
      </w:r>
      <w:proofErr w:type="spellStart"/>
      <w:r w:rsidR="000D6B9B">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может участвовать в реализации приоритетных региональных проектов на условиях </w:t>
      </w:r>
      <w:proofErr w:type="spellStart"/>
      <w:r w:rsidRPr="00605D7A">
        <w:rPr>
          <w:rFonts w:ascii="Times New Roman" w:hAnsi="Times New Roman" w:cs="Times New Roman"/>
          <w:sz w:val="28"/>
          <w:szCs w:val="28"/>
        </w:rPr>
        <w:t>софинансирования</w:t>
      </w:r>
      <w:proofErr w:type="spellEnd"/>
      <w:r w:rsidRPr="00605D7A">
        <w:rPr>
          <w:rFonts w:ascii="Times New Roman" w:hAnsi="Times New Roman" w:cs="Times New Roman"/>
          <w:sz w:val="28"/>
          <w:szCs w:val="28"/>
        </w:rPr>
        <w:t xml:space="preserve"> в соответствии с региональным законодательством.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131.2. Не использованные в отчетном году средства, предусмотренные для реализации приоритетных региональных проектов,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605D7A" w:rsidRPr="00605D7A" w:rsidRDefault="00605D7A" w:rsidP="005D22B9">
      <w:pPr>
        <w:pStyle w:val="ConsPlusNormal"/>
        <w:widowControl/>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14. Резервный фонд</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14.1. В расходной части бюджета муниципального образования </w:t>
      </w:r>
      <w:proofErr w:type="spellStart"/>
      <w:r w:rsidR="000D6B9B">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предусматривается создание резервного фонда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В расходной части бюджета муниципального образования </w:t>
      </w:r>
      <w:proofErr w:type="spellStart"/>
      <w:r w:rsidR="000D6B9B">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запрещается создание резервного фонда Совета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14.2. Размер резервного фонда администрации поселения устанавливается решением о бюджете муниципального образования </w:t>
      </w:r>
      <w:proofErr w:type="spellStart"/>
      <w:r w:rsidR="000D6B9B">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и не может превышать 3 процентов утвержденного указанным решением общего объема расходов.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14.3.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14.4. Порядок </w:t>
      </w:r>
      <w:proofErr w:type="gramStart"/>
      <w:r w:rsidRPr="00605D7A">
        <w:rPr>
          <w:rFonts w:ascii="Times New Roman" w:hAnsi="Times New Roman" w:cs="Times New Roman"/>
          <w:sz w:val="28"/>
          <w:szCs w:val="28"/>
        </w:rPr>
        <w:t>использования бюджетных ассигнований резервного фонда администрации поселения</w:t>
      </w:r>
      <w:proofErr w:type="gramEnd"/>
      <w:r w:rsidRPr="00605D7A">
        <w:rPr>
          <w:rFonts w:ascii="Times New Roman" w:hAnsi="Times New Roman" w:cs="Times New Roman"/>
          <w:sz w:val="28"/>
          <w:szCs w:val="28"/>
        </w:rPr>
        <w:t xml:space="preserve"> устанавливается нормативным правовым актом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14.5.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14.6.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15. Муниципальные внутренние заимствования и муниципальный долг</w:t>
      </w: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sz w:val="28"/>
          <w:szCs w:val="28"/>
        </w:rPr>
        <w:t>15.1.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15.2. Долговые обязательства поселения могут существовать в виде обязательств </w:t>
      </w:r>
      <w:proofErr w:type="gramStart"/>
      <w:r w:rsidRPr="00605D7A">
        <w:rPr>
          <w:rFonts w:ascii="Times New Roman" w:hAnsi="Times New Roman" w:cs="Times New Roman"/>
          <w:sz w:val="28"/>
          <w:szCs w:val="28"/>
        </w:rPr>
        <w:t>по</w:t>
      </w:r>
      <w:proofErr w:type="gramEnd"/>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ценным бумагам муниципального образования (муниципальным ценным бумагам);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бюджетным кредитам, привлеченным в бюджет поселения от других бюджетов бюджетной системы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кредитам, полученным муниципальным образованием от кредитных организаций;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гарантиям муниципального образования (муниципальным гарантиям).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Долговые обязательства муниципального образования не могут существовать в иных видах, за исключением вышеуказанных.</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15.3.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15.4. Муниципальные гарантии предоставляются администрацией поселения. Порядок предоставления муниципальных гарантий утверждается решением Совета депутатов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15.5. Управление муниципальным долгом осуществляется администрацией поселения в соответствии с Уставом </w:t>
      </w:r>
      <w:proofErr w:type="spellStart"/>
      <w:r w:rsidR="000D6B9B">
        <w:rPr>
          <w:rFonts w:ascii="Times New Roman" w:hAnsi="Times New Roman" w:cs="Times New Roman"/>
          <w:sz w:val="28"/>
          <w:szCs w:val="28"/>
        </w:rPr>
        <w:t>Гагаринского</w:t>
      </w:r>
      <w:proofErr w:type="spellEnd"/>
      <w:r w:rsidR="005D22B9">
        <w:rPr>
          <w:rFonts w:ascii="Times New Roman" w:hAnsi="Times New Roman" w:cs="Times New Roman"/>
          <w:sz w:val="28"/>
          <w:szCs w:val="28"/>
        </w:rPr>
        <w:t xml:space="preserve"> </w:t>
      </w:r>
      <w:r w:rsidRPr="00605D7A">
        <w:rPr>
          <w:rFonts w:ascii="Times New Roman" w:hAnsi="Times New Roman" w:cs="Times New Roman"/>
          <w:sz w:val="28"/>
          <w:szCs w:val="28"/>
        </w:rPr>
        <w:t xml:space="preserve">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15.6. Порядок осуществления муниципальных заимствований, обслуживания и управления муниципальным долгом утверждается решением Совета депутатов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15.7. Управление муниципальным долгом осуществляется исходя из необходимости соблюдения следующих ограничений:</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 xml:space="preserve">дефицит бюджета муниципального образования </w:t>
      </w:r>
      <w:proofErr w:type="spellStart"/>
      <w:r w:rsidR="000D6B9B">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не должен превышать 10 процентов утвержденного общего годового объема доходов бюджета поселения без учета в случае утверждения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w:t>
      </w:r>
      <w:proofErr w:type="gramEnd"/>
      <w:r w:rsidRPr="00605D7A">
        <w:rPr>
          <w:rFonts w:ascii="Times New Roman" w:hAnsi="Times New Roman" w:cs="Times New Roman"/>
          <w:sz w:val="28"/>
          <w:szCs w:val="28"/>
        </w:rPr>
        <w:t xml:space="preserve"> средств бюджета поселения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предельный объем расходов на обслуживание муниципального долга,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15.8. Уполномоченный финансовый орган (должностное лицо) администрации </w:t>
      </w:r>
      <w:proofErr w:type="spellStart"/>
      <w:r w:rsidR="000D6B9B">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сельского поселения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ведет муниципальную долговую книгу, куда вносятся сведения: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 дате возникновения муниципальных долговых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об объеме муниципальных долговых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 формах обеспечения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об исполнении долговых обязательств полностью или частично;</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 просроченной задолженности по исполнению муниципальных долговых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иные сведения, предусмотренные порядком ведения муниципальной долговой книги.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Порядок ведения муниципальной долговой книги утверждается нормативным актом администрации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16. Дефицит бюджета и источники его финансирования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16.1. Дефицит бюджета муниципального образования </w:t>
      </w:r>
      <w:proofErr w:type="spellStart"/>
      <w:r w:rsidR="000D6B9B">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утверждается решением о бюджете муниципального образования </w:t>
      </w:r>
      <w:proofErr w:type="spellStart"/>
      <w:r w:rsidR="000D6B9B">
        <w:rPr>
          <w:rFonts w:ascii="Times New Roman" w:hAnsi="Times New Roman" w:cs="Times New Roman"/>
          <w:sz w:val="28"/>
          <w:szCs w:val="28"/>
        </w:rPr>
        <w:t>Гагаринско</w:t>
      </w:r>
      <w:r w:rsidR="005D22B9">
        <w:rPr>
          <w:rFonts w:ascii="Times New Roman" w:hAnsi="Times New Roman" w:cs="Times New Roman"/>
          <w:sz w:val="28"/>
          <w:szCs w:val="28"/>
        </w:rPr>
        <w:t>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на очередной финансовый год и плановый период с соблюдением ограничений, устанавливаемых настоящим подразделом.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16.2. Дефицит бюджета муниципального образования </w:t>
      </w:r>
      <w:proofErr w:type="spellStart"/>
      <w:r w:rsidR="000D6B9B">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не должен превышать 10 процентов утвержденного общего годового объема доходов бюджета муниципального образования </w:t>
      </w:r>
      <w:proofErr w:type="spellStart"/>
      <w:r w:rsidR="000D6B9B">
        <w:rPr>
          <w:rFonts w:ascii="Times New Roman" w:hAnsi="Times New Roman" w:cs="Times New Roman"/>
          <w:sz w:val="28"/>
          <w:szCs w:val="28"/>
        </w:rPr>
        <w:t>Гагаринское</w:t>
      </w:r>
      <w:proofErr w:type="spellEnd"/>
      <w:r w:rsidR="005D22B9">
        <w:rPr>
          <w:rFonts w:ascii="Times New Roman" w:hAnsi="Times New Roman" w:cs="Times New Roman"/>
          <w:sz w:val="28"/>
          <w:szCs w:val="28"/>
        </w:rPr>
        <w:t xml:space="preserve"> сельское</w:t>
      </w:r>
      <w:r w:rsidR="005D22B9" w:rsidRPr="00605D7A">
        <w:rPr>
          <w:rFonts w:ascii="Times New Roman" w:hAnsi="Times New Roman" w:cs="Times New Roman"/>
          <w:sz w:val="28"/>
          <w:szCs w:val="28"/>
        </w:rPr>
        <w:t xml:space="preserve"> поселени</w:t>
      </w:r>
      <w:r w:rsidR="005D22B9">
        <w:rPr>
          <w:rFonts w:ascii="Times New Roman" w:hAnsi="Times New Roman" w:cs="Times New Roman"/>
          <w:sz w:val="28"/>
          <w:szCs w:val="28"/>
        </w:rPr>
        <w:t>е</w:t>
      </w:r>
      <w:r w:rsidR="005D22B9"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без учета утвержденного объема безвозмездных поступлений и (или) поступлений налоговых доходов по дополнительным нормативам отчислений. </w:t>
      </w:r>
      <w:proofErr w:type="gramStart"/>
      <w:r w:rsidRPr="00605D7A">
        <w:rPr>
          <w:rFonts w:ascii="Times New Roman" w:hAnsi="Times New Roman" w:cs="Times New Roman"/>
          <w:sz w:val="28"/>
          <w:szCs w:val="28"/>
        </w:rPr>
        <w:t xml:space="preserve">В случае осуществления в отношении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муниципального образования </w:t>
      </w:r>
      <w:proofErr w:type="spellStart"/>
      <w:r w:rsidR="000D6B9B">
        <w:rPr>
          <w:rFonts w:ascii="Times New Roman" w:hAnsi="Times New Roman" w:cs="Times New Roman"/>
          <w:sz w:val="28"/>
          <w:szCs w:val="28"/>
        </w:rPr>
        <w:t>Гагаринское</w:t>
      </w:r>
      <w:proofErr w:type="spellEnd"/>
      <w:r w:rsidR="00B32B7A">
        <w:rPr>
          <w:rFonts w:ascii="Times New Roman" w:hAnsi="Times New Roman" w:cs="Times New Roman"/>
          <w:sz w:val="28"/>
          <w:szCs w:val="28"/>
        </w:rPr>
        <w:t xml:space="preserve"> сельское</w:t>
      </w:r>
      <w:r w:rsidR="00B32B7A" w:rsidRPr="00605D7A">
        <w:rPr>
          <w:rFonts w:ascii="Times New Roman" w:hAnsi="Times New Roman" w:cs="Times New Roman"/>
          <w:sz w:val="28"/>
          <w:szCs w:val="28"/>
        </w:rPr>
        <w:t xml:space="preserve"> поселени</w:t>
      </w:r>
      <w:r w:rsidR="00B32B7A">
        <w:rPr>
          <w:rFonts w:ascii="Times New Roman" w:hAnsi="Times New Roman" w:cs="Times New Roman"/>
          <w:sz w:val="28"/>
          <w:szCs w:val="28"/>
        </w:rPr>
        <w:t>е</w:t>
      </w:r>
      <w:r w:rsidR="00B32B7A"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без учета утвержденного объема безвозмездных поступлений и (или) поступления налоговых доходов по дополнительным нормативам отчислений.</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 xml:space="preserve">В случае утверждения решением о бюджете муниципального образования </w:t>
      </w:r>
      <w:proofErr w:type="spellStart"/>
      <w:r w:rsidR="000D6B9B">
        <w:rPr>
          <w:rFonts w:ascii="Times New Roman" w:hAnsi="Times New Roman" w:cs="Times New Roman"/>
          <w:sz w:val="28"/>
          <w:szCs w:val="28"/>
        </w:rPr>
        <w:t>Гагаринское</w:t>
      </w:r>
      <w:proofErr w:type="spellEnd"/>
      <w:r w:rsidR="00B32B7A">
        <w:rPr>
          <w:rFonts w:ascii="Times New Roman" w:hAnsi="Times New Roman" w:cs="Times New Roman"/>
          <w:sz w:val="28"/>
          <w:szCs w:val="28"/>
        </w:rPr>
        <w:t xml:space="preserve"> сельское</w:t>
      </w:r>
      <w:r w:rsidR="00B32B7A" w:rsidRPr="00605D7A">
        <w:rPr>
          <w:rFonts w:ascii="Times New Roman" w:hAnsi="Times New Roman" w:cs="Times New Roman"/>
          <w:sz w:val="28"/>
          <w:szCs w:val="28"/>
        </w:rPr>
        <w:t xml:space="preserve"> поселени</w:t>
      </w:r>
      <w:r w:rsidR="00B32B7A">
        <w:rPr>
          <w:rFonts w:ascii="Times New Roman" w:hAnsi="Times New Roman" w:cs="Times New Roman"/>
          <w:sz w:val="28"/>
          <w:szCs w:val="28"/>
        </w:rPr>
        <w:t>е</w:t>
      </w:r>
      <w:r w:rsidR="00B32B7A"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в составе источников финансирования дефицита бюджета поселения снижения остатков средств на счетах по учету средств бюджета поселения дефицит бюджета может </w:t>
      </w:r>
      <w:r w:rsidRPr="00605D7A">
        <w:rPr>
          <w:rFonts w:ascii="Times New Roman" w:hAnsi="Times New Roman" w:cs="Times New Roman"/>
          <w:sz w:val="28"/>
          <w:szCs w:val="28"/>
        </w:rPr>
        <w:lastRenderedPageBreak/>
        <w:t>превысить ограничения, установленные настоящим пунктом, в пределах суммы снижения остатков средств на счетах по учету средств бюджета поселения.</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16.3. Дефицит бюджета муниципального образования </w:t>
      </w:r>
      <w:proofErr w:type="spellStart"/>
      <w:r w:rsidR="000D6B9B">
        <w:rPr>
          <w:rFonts w:ascii="Times New Roman" w:hAnsi="Times New Roman" w:cs="Times New Roman"/>
          <w:sz w:val="28"/>
          <w:szCs w:val="28"/>
        </w:rPr>
        <w:t>Гагаринское</w:t>
      </w:r>
      <w:proofErr w:type="spellEnd"/>
      <w:r w:rsidR="00B32B7A">
        <w:rPr>
          <w:rFonts w:ascii="Times New Roman" w:hAnsi="Times New Roman" w:cs="Times New Roman"/>
          <w:sz w:val="28"/>
          <w:szCs w:val="28"/>
        </w:rPr>
        <w:t xml:space="preserve"> сельское</w:t>
      </w:r>
      <w:r w:rsidR="00B32B7A" w:rsidRPr="00605D7A">
        <w:rPr>
          <w:rFonts w:ascii="Times New Roman" w:hAnsi="Times New Roman" w:cs="Times New Roman"/>
          <w:sz w:val="28"/>
          <w:szCs w:val="28"/>
        </w:rPr>
        <w:t xml:space="preserve"> поселени</w:t>
      </w:r>
      <w:r w:rsidR="00B32B7A">
        <w:rPr>
          <w:rFonts w:ascii="Times New Roman" w:hAnsi="Times New Roman" w:cs="Times New Roman"/>
          <w:sz w:val="28"/>
          <w:szCs w:val="28"/>
        </w:rPr>
        <w:t>е</w:t>
      </w:r>
      <w:r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сложившийся по данным годового отчета об исполнении бюджета муниципального образования </w:t>
      </w:r>
      <w:proofErr w:type="spellStart"/>
      <w:r w:rsidR="000D6B9B">
        <w:rPr>
          <w:rFonts w:ascii="Times New Roman" w:hAnsi="Times New Roman" w:cs="Times New Roman"/>
          <w:sz w:val="28"/>
          <w:szCs w:val="28"/>
        </w:rPr>
        <w:t>Гагаринское</w:t>
      </w:r>
      <w:proofErr w:type="spellEnd"/>
      <w:r w:rsidR="00B32B7A">
        <w:rPr>
          <w:rFonts w:ascii="Times New Roman" w:hAnsi="Times New Roman" w:cs="Times New Roman"/>
          <w:sz w:val="28"/>
          <w:szCs w:val="28"/>
        </w:rPr>
        <w:t xml:space="preserve"> сельское</w:t>
      </w:r>
      <w:r w:rsidR="00B32B7A" w:rsidRPr="00605D7A">
        <w:rPr>
          <w:rFonts w:ascii="Times New Roman" w:hAnsi="Times New Roman" w:cs="Times New Roman"/>
          <w:sz w:val="28"/>
          <w:szCs w:val="28"/>
        </w:rPr>
        <w:t xml:space="preserve"> поселени</w:t>
      </w:r>
      <w:r w:rsidR="00B32B7A">
        <w:rPr>
          <w:rFonts w:ascii="Times New Roman" w:hAnsi="Times New Roman" w:cs="Times New Roman"/>
          <w:sz w:val="28"/>
          <w:szCs w:val="28"/>
        </w:rPr>
        <w:t>е</w:t>
      </w:r>
      <w:r w:rsidR="00B32B7A"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должен соответствовать ограничениям, установленным пунктом 16.2 настоящего Положения.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Превышение по данным годового отчета об исполнении бюджета муниципального образования </w:t>
      </w:r>
      <w:proofErr w:type="spellStart"/>
      <w:r w:rsidR="000D6B9B">
        <w:rPr>
          <w:rFonts w:ascii="Times New Roman" w:hAnsi="Times New Roman" w:cs="Times New Roman"/>
          <w:sz w:val="28"/>
          <w:szCs w:val="28"/>
        </w:rPr>
        <w:t>Гагаринское</w:t>
      </w:r>
      <w:proofErr w:type="spellEnd"/>
      <w:r w:rsidR="00B32B7A">
        <w:rPr>
          <w:rFonts w:ascii="Times New Roman" w:hAnsi="Times New Roman" w:cs="Times New Roman"/>
          <w:sz w:val="28"/>
          <w:szCs w:val="28"/>
        </w:rPr>
        <w:t xml:space="preserve"> сельское</w:t>
      </w:r>
      <w:r w:rsidR="00B32B7A" w:rsidRPr="00605D7A">
        <w:rPr>
          <w:rFonts w:ascii="Times New Roman" w:hAnsi="Times New Roman" w:cs="Times New Roman"/>
          <w:sz w:val="28"/>
          <w:szCs w:val="28"/>
        </w:rPr>
        <w:t xml:space="preserve"> поселени</w:t>
      </w:r>
      <w:r w:rsidR="00B32B7A">
        <w:rPr>
          <w:rFonts w:ascii="Times New Roman" w:hAnsi="Times New Roman" w:cs="Times New Roman"/>
          <w:sz w:val="28"/>
          <w:szCs w:val="28"/>
        </w:rPr>
        <w:t>е</w:t>
      </w:r>
      <w:r w:rsidR="00B32B7A"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16.4.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Бюджетным кодексом Российской Федерации.</w:t>
      </w:r>
    </w:p>
    <w:p w:rsidR="00605D7A" w:rsidRPr="00605D7A" w:rsidRDefault="00605D7A" w:rsidP="00B32B7A">
      <w:pPr>
        <w:pStyle w:val="ConsPlusNormal"/>
        <w:widowControl/>
        <w:outlineLvl w:val="1"/>
        <w:rPr>
          <w:rFonts w:ascii="Times New Roman" w:hAnsi="Times New Roman" w:cs="Times New Roman"/>
          <w:b/>
          <w:bCs/>
          <w:sz w:val="28"/>
          <w:szCs w:val="28"/>
        </w:rPr>
      </w:pPr>
    </w:p>
    <w:p w:rsidR="00605D7A" w:rsidRPr="00605D7A" w:rsidRDefault="00605D7A" w:rsidP="00605D7A">
      <w:pPr>
        <w:pStyle w:val="ConsPlusNormal"/>
        <w:widowControl/>
        <w:ind w:firstLine="709"/>
        <w:outlineLvl w:val="1"/>
        <w:rPr>
          <w:rFonts w:ascii="Times New Roman" w:hAnsi="Times New Roman" w:cs="Times New Roman"/>
          <w:b/>
          <w:bCs/>
          <w:sz w:val="28"/>
          <w:szCs w:val="28"/>
        </w:rPr>
      </w:pPr>
      <w:r w:rsidRPr="00605D7A">
        <w:rPr>
          <w:rFonts w:ascii="Times New Roman" w:hAnsi="Times New Roman" w:cs="Times New Roman"/>
          <w:b/>
          <w:bCs/>
          <w:sz w:val="28"/>
          <w:szCs w:val="28"/>
        </w:rPr>
        <w:t xml:space="preserve">          II. ОРГАНИЗАЦИЯ БЮДЖЕТНОГО ПРОЦЕССА</w:t>
      </w:r>
    </w:p>
    <w:p w:rsidR="00605D7A" w:rsidRPr="00605D7A" w:rsidRDefault="00605D7A" w:rsidP="00605D7A">
      <w:pPr>
        <w:pStyle w:val="ConsPlusNormal"/>
        <w:widowControl/>
        <w:ind w:firstLine="709"/>
        <w:jc w:val="center"/>
        <w:rPr>
          <w:rFonts w:ascii="Times New Roman" w:hAnsi="Times New Roman" w:cs="Times New Roman"/>
          <w:b/>
          <w:bCs/>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17. Бюджетные полномочия участников бюджетного процесса</w:t>
      </w:r>
    </w:p>
    <w:p w:rsidR="00605D7A" w:rsidRPr="00605D7A" w:rsidRDefault="00605D7A" w:rsidP="00605D7A">
      <w:pPr>
        <w:pStyle w:val="ab"/>
        <w:ind w:firstLine="709"/>
        <w:jc w:val="both"/>
      </w:pPr>
      <w:r w:rsidRPr="00605D7A">
        <w:t>17.1. Участниками бюджетного процесса в поселении являются:</w:t>
      </w:r>
    </w:p>
    <w:p w:rsidR="00605D7A" w:rsidRPr="00605D7A" w:rsidRDefault="00605D7A" w:rsidP="00605D7A">
      <w:pPr>
        <w:pStyle w:val="ab"/>
        <w:ind w:firstLine="709"/>
        <w:jc w:val="both"/>
      </w:pPr>
      <w:r w:rsidRPr="00605D7A">
        <w:t xml:space="preserve">1)  глава муниципального образования </w:t>
      </w:r>
      <w:proofErr w:type="spellStart"/>
      <w:r w:rsidR="000D6B9B">
        <w:t>Гагаринское</w:t>
      </w:r>
      <w:proofErr w:type="spellEnd"/>
      <w:r w:rsidR="00B32B7A">
        <w:t xml:space="preserve"> сельское</w:t>
      </w:r>
      <w:r w:rsidR="00B32B7A" w:rsidRPr="00605D7A">
        <w:t xml:space="preserve"> поселени</w:t>
      </w:r>
      <w:r w:rsidR="00B32B7A">
        <w:t>е</w:t>
      </w:r>
      <w:r w:rsidR="00B32B7A" w:rsidRPr="00605D7A">
        <w:t xml:space="preserve"> </w:t>
      </w:r>
      <w:r w:rsidRPr="00605D7A">
        <w:t xml:space="preserve">– председатель Совета депутатов </w:t>
      </w:r>
      <w:proofErr w:type="spellStart"/>
      <w:r w:rsidR="000D6B9B">
        <w:t>Гагаринского</w:t>
      </w:r>
      <w:proofErr w:type="spellEnd"/>
      <w:r w:rsidRPr="00605D7A">
        <w:t xml:space="preserve"> сельского поселения </w:t>
      </w:r>
      <w:proofErr w:type="spellStart"/>
      <w:r w:rsidRPr="00605D7A">
        <w:t>Гагаринского</w:t>
      </w:r>
      <w:proofErr w:type="spellEnd"/>
      <w:r w:rsidRPr="00605D7A">
        <w:t xml:space="preserve"> района Смоленской области  (далее – глава поселения);</w:t>
      </w:r>
    </w:p>
    <w:p w:rsidR="00605D7A" w:rsidRPr="00605D7A" w:rsidRDefault="00605D7A" w:rsidP="00605D7A">
      <w:pPr>
        <w:pStyle w:val="ab"/>
        <w:ind w:firstLine="709"/>
        <w:jc w:val="both"/>
      </w:pPr>
      <w:r w:rsidRPr="00605D7A">
        <w:t xml:space="preserve">2) Совет депутатов </w:t>
      </w:r>
      <w:proofErr w:type="spellStart"/>
      <w:r w:rsidR="000D6B9B">
        <w:t>Гагаринского</w:t>
      </w:r>
      <w:proofErr w:type="spellEnd"/>
      <w:r w:rsidRPr="00605D7A">
        <w:t xml:space="preserve"> сельского поселения </w:t>
      </w:r>
      <w:proofErr w:type="spellStart"/>
      <w:r w:rsidRPr="00605D7A">
        <w:t>Гагаринского</w:t>
      </w:r>
      <w:proofErr w:type="spellEnd"/>
      <w:r w:rsidRPr="00605D7A">
        <w:t xml:space="preserve"> района Смоленской области (далее – Совет депутатов);</w:t>
      </w:r>
    </w:p>
    <w:p w:rsidR="00605D7A" w:rsidRPr="00605D7A" w:rsidRDefault="00605D7A" w:rsidP="00605D7A">
      <w:pPr>
        <w:pStyle w:val="ab"/>
        <w:ind w:firstLine="709"/>
        <w:jc w:val="both"/>
      </w:pPr>
      <w:r w:rsidRPr="00605D7A">
        <w:t xml:space="preserve">3) администрация </w:t>
      </w:r>
      <w:proofErr w:type="spellStart"/>
      <w:r w:rsidR="000D6B9B">
        <w:t>Гагаринского</w:t>
      </w:r>
      <w:proofErr w:type="spellEnd"/>
      <w:r w:rsidRPr="00605D7A">
        <w:t xml:space="preserve"> сельского поселения (далее – администрация поселения);</w:t>
      </w:r>
    </w:p>
    <w:p w:rsidR="00605D7A" w:rsidRPr="00605D7A" w:rsidRDefault="00605D7A" w:rsidP="00605D7A">
      <w:pPr>
        <w:pStyle w:val="ab"/>
        <w:ind w:firstLine="709"/>
        <w:jc w:val="both"/>
      </w:pPr>
      <w:r w:rsidRPr="00605D7A">
        <w:t xml:space="preserve">4) глава администрации </w:t>
      </w:r>
      <w:proofErr w:type="spellStart"/>
      <w:r w:rsidR="000D6B9B">
        <w:t>Гагаринского</w:t>
      </w:r>
      <w:proofErr w:type="spellEnd"/>
      <w:r w:rsidRPr="00605D7A">
        <w:t xml:space="preserve"> сельского поселения </w:t>
      </w:r>
      <w:proofErr w:type="spellStart"/>
      <w:r w:rsidRPr="00605D7A">
        <w:t>Гагаринского</w:t>
      </w:r>
      <w:proofErr w:type="spellEnd"/>
      <w:r w:rsidRPr="00605D7A">
        <w:t xml:space="preserve"> района Смоленской области (далее – глава администрации поселения);</w:t>
      </w:r>
    </w:p>
    <w:p w:rsidR="00605D7A" w:rsidRPr="00605D7A" w:rsidRDefault="00605D7A" w:rsidP="00605D7A">
      <w:pPr>
        <w:pStyle w:val="ab"/>
        <w:ind w:firstLine="709"/>
        <w:jc w:val="both"/>
      </w:pPr>
      <w:r w:rsidRPr="00605D7A">
        <w:t>5) главные распорядители (распорядители) бюджетных средств;</w:t>
      </w:r>
    </w:p>
    <w:p w:rsidR="00605D7A" w:rsidRPr="00605D7A" w:rsidRDefault="00605D7A" w:rsidP="00605D7A">
      <w:pPr>
        <w:pStyle w:val="ab"/>
        <w:ind w:firstLine="709"/>
        <w:jc w:val="both"/>
      </w:pPr>
      <w:r w:rsidRPr="00605D7A">
        <w:t>6) главные администраторы (администраторы) доходов бюджета;</w:t>
      </w:r>
    </w:p>
    <w:p w:rsidR="00605D7A" w:rsidRPr="00605D7A" w:rsidRDefault="00EB2CDB" w:rsidP="00605D7A">
      <w:pPr>
        <w:pStyle w:val="ab"/>
        <w:ind w:firstLine="709"/>
        <w:jc w:val="both"/>
      </w:pPr>
      <w:r>
        <w:t xml:space="preserve">7) </w:t>
      </w:r>
      <w:r w:rsidR="00605D7A" w:rsidRPr="00605D7A">
        <w:t>главные администраторы (администраторы) источников   финансирования дефицита бюджета;</w:t>
      </w:r>
    </w:p>
    <w:p w:rsidR="00605D7A" w:rsidRPr="00605D7A" w:rsidRDefault="00605D7A" w:rsidP="00605D7A">
      <w:pPr>
        <w:pStyle w:val="ab"/>
        <w:ind w:firstLine="709"/>
        <w:jc w:val="both"/>
      </w:pPr>
      <w:r w:rsidRPr="00605D7A">
        <w:t>8) получатели бюджетных средств;</w:t>
      </w:r>
    </w:p>
    <w:p w:rsidR="00605D7A" w:rsidRPr="00605D7A" w:rsidRDefault="00B32B7A" w:rsidP="00605D7A">
      <w:pPr>
        <w:pStyle w:val="ab"/>
        <w:ind w:firstLine="709"/>
        <w:jc w:val="both"/>
      </w:pPr>
      <w:r>
        <w:t>9) Контрольно-счетный орган</w:t>
      </w:r>
      <w:r w:rsidR="00605D7A" w:rsidRPr="00605D7A">
        <w:t xml:space="preserve"> муниципального образования </w:t>
      </w:r>
    </w:p>
    <w:p w:rsidR="00605D7A" w:rsidRPr="00605D7A" w:rsidRDefault="00605D7A" w:rsidP="00605D7A">
      <w:pPr>
        <w:pStyle w:val="ab"/>
        <w:ind w:firstLine="709"/>
        <w:jc w:val="both"/>
      </w:pPr>
      <w:r w:rsidRPr="00605D7A">
        <w:t>17.2 . Глава поселения:</w:t>
      </w:r>
    </w:p>
    <w:p w:rsidR="00605D7A" w:rsidRPr="00605D7A" w:rsidRDefault="00605D7A" w:rsidP="00605D7A">
      <w:pPr>
        <w:pStyle w:val="ab"/>
        <w:ind w:firstLine="709"/>
        <w:jc w:val="both"/>
      </w:pPr>
      <w:r w:rsidRPr="00605D7A">
        <w:t xml:space="preserve">- составляет смету расходов Совета депутатов и представляет ее на рассмотрение Совету депутатов; </w:t>
      </w:r>
    </w:p>
    <w:p w:rsidR="00605D7A" w:rsidRPr="00605D7A" w:rsidRDefault="00605D7A" w:rsidP="00605D7A">
      <w:pPr>
        <w:pStyle w:val="ab"/>
        <w:ind w:firstLine="709"/>
        <w:jc w:val="both"/>
      </w:pPr>
      <w:r w:rsidRPr="00605D7A">
        <w:t>-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w:t>
      </w:r>
    </w:p>
    <w:p w:rsidR="00605D7A" w:rsidRPr="00605D7A" w:rsidRDefault="00605D7A" w:rsidP="00605D7A">
      <w:pPr>
        <w:pStyle w:val="ab"/>
        <w:ind w:firstLine="709"/>
        <w:jc w:val="both"/>
      </w:pPr>
      <w:r w:rsidRPr="00605D7A">
        <w:t>- подписывает от имени поселения договоры и соглашения;</w:t>
      </w:r>
    </w:p>
    <w:p w:rsidR="00605D7A" w:rsidRPr="00605D7A" w:rsidRDefault="00605D7A" w:rsidP="00605D7A">
      <w:pPr>
        <w:pStyle w:val="ab"/>
        <w:ind w:firstLine="709"/>
        <w:jc w:val="both"/>
      </w:pPr>
      <w:r w:rsidRPr="00605D7A">
        <w:lastRenderedPageBreak/>
        <w:t>- открывает и закрывает лицевой счет Совета депутатов;</w:t>
      </w:r>
    </w:p>
    <w:p w:rsidR="00605D7A" w:rsidRPr="00605D7A" w:rsidRDefault="00605D7A" w:rsidP="00605D7A">
      <w:pPr>
        <w:pStyle w:val="ab"/>
        <w:ind w:firstLine="709"/>
        <w:jc w:val="both"/>
      </w:pPr>
      <w:r w:rsidRPr="00605D7A">
        <w:t xml:space="preserve">- 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 </w:t>
      </w:r>
    </w:p>
    <w:p w:rsidR="00605D7A" w:rsidRPr="00605D7A" w:rsidRDefault="00605D7A" w:rsidP="00605D7A">
      <w:pPr>
        <w:pStyle w:val="ab"/>
        <w:ind w:firstLine="709"/>
        <w:jc w:val="both"/>
      </w:pPr>
      <w:r w:rsidRPr="00605D7A">
        <w:t>17.3.  Совет депутатов:</w:t>
      </w:r>
    </w:p>
    <w:p w:rsidR="00605D7A" w:rsidRPr="00605D7A" w:rsidRDefault="00605D7A" w:rsidP="00605D7A">
      <w:pPr>
        <w:pStyle w:val="ab"/>
        <w:ind w:firstLine="709"/>
        <w:jc w:val="both"/>
      </w:pPr>
      <w:r w:rsidRPr="00605D7A">
        <w:t>- устанавливает порядок составления бюджета поселения;</w:t>
      </w:r>
    </w:p>
    <w:p w:rsidR="00605D7A" w:rsidRPr="00605D7A" w:rsidRDefault="00605D7A" w:rsidP="00605D7A">
      <w:pPr>
        <w:pStyle w:val="ab"/>
        <w:ind w:firstLine="709"/>
        <w:jc w:val="both"/>
      </w:pPr>
      <w:r w:rsidRPr="00605D7A">
        <w:t>- устанавливает сроки составления и рассмотрения проекта бюджета</w:t>
      </w:r>
    </w:p>
    <w:p w:rsidR="00605D7A" w:rsidRPr="00605D7A" w:rsidRDefault="00605D7A" w:rsidP="00605D7A">
      <w:pPr>
        <w:pStyle w:val="ab"/>
        <w:ind w:firstLine="709"/>
        <w:jc w:val="both"/>
      </w:pPr>
      <w:r w:rsidRPr="00605D7A">
        <w:t>- рассматривает и утверждает бюджет и отчет об его исполнении;</w:t>
      </w:r>
    </w:p>
    <w:p w:rsidR="00605D7A" w:rsidRPr="00605D7A" w:rsidRDefault="00605D7A" w:rsidP="00605D7A">
      <w:pPr>
        <w:pStyle w:val="ab"/>
        <w:ind w:firstLine="709"/>
        <w:jc w:val="both"/>
      </w:pPr>
      <w:r w:rsidRPr="00605D7A">
        <w:t xml:space="preserve">- осуществляет предварительный, текущий и последующий </w:t>
      </w:r>
      <w:proofErr w:type="gramStart"/>
      <w:r w:rsidRPr="00605D7A">
        <w:t>контроль за</w:t>
      </w:r>
      <w:proofErr w:type="gramEnd"/>
      <w:r w:rsidRPr="00605D7A">
        <w:t xml:space="preserve"> исполнением бюджета;</w:t>
      </w:r>
    </w:p>
    <w:p w:rsidR="00605D7A" w:rsidRPr="00605D7A" w:rsidRDefault="00605D7A" w:rsidP="00605D7A">
      <w:pPr>
        <w:pStyle w:val="ab"/>
        <w:ind w:firstLine="709"/>
        <w:jc w:val="both"/>
      </w:pPr>
      <w:r w:rsidRPr="00605D7A">
        <w:t>- осуществляет другие полномочия в соответствии с Бюджетным кодексом и иными  правовыми актами бюджетного законодательства Российской Федерации.</w:t>
      </w:r>
    </w:p>
    <w:p w:rsidR="00605D7A" w:rsidRPr="00605D7A" w:rsidRDefault="00605D7A" w:rsidP="00605D7A">
      <w:pPr>
        <w:pStyle w:val="ab"/>
        <w:ind w:firstLine="709"/>
        <w:jc w:val="both"/>
      </w:pPr>
      <w:r w:rsidRPr="00605D7A">
        <w:t>17.4. Администрация поселения:</w:t>
      </w:r>
    </w:p>
    <w:p w:rsidR="00605D7A" w:rsidRPr="00605D7A" w:rsidRDefault="00605D7A" w:rsidP="00605D7A">
      <w:pPr>
        <w:pStyle w:val="ab"/>
        <w:ind w:firstLine="709"/>
        <w:jc w:val="both"/>
      </w:pPr>
      <w:r w:rsidRPr="00605D7A">
        <w:t>- обеспечивает составление проекта бюджета и вносит его с необходимыми документами и материалами на утверждение Совета депутатов поселения;</w:t>
      </w:r>
    </w:p>
    <w:p w:rsidR="00605D7A" w:rsidRPr="00605D7A" w:rsidRDefault="00605D7A" w:rsidP="00605D7A">
      <w:pPr>
        <w:pStyle w:val="ab"/>
        <w:ind w:firstLine="709"/>
        <w:jc w:val="both"/>
      </w:pPr>
      <w:r w:rsidRPr="00605D7A">
        <w:t>- обеспечивает исполнение бюджета и составление бюджетной отчетности;</w:t>
      </w:r>
    </w:p>
    <w:p w:rsidR="00605D7A" w:rsidRPr="00605D7A" w:rsidRDefault="00605D7A" w:rsidP="00605D7A">
      <w:pPr>
        <w:pStyle w:val="ab"/>
        <w:ind w:firstLine="709"/>
        <w:jc w:val="both"/>
      </w:pPr>
      <w:r w:rsidRPr="00605D7A">
        <w:t>- представляет отчет об исполнении бюджета на утверждение в Совет депутатов поселения;</w:t>
      </w:r>
    </w:p>
    <w:p w:rsidR="00605D7A" w:rsidRPr="00605D7A" w:rsidRDefault="00605D7A" w:rsidP="00605D7A">
      <w:pPr>
        <w:pStyle w:val="ab"/>
        <w:ind w:firstLine="709"/>
        <w:jc w:val="both"/>
      </w:pPr>
      <w:r w:rsidRPr="00605D7A">
        <w:t>- обеспечивает управление муниципальным долгом;</w:t>
      </w:r>
    </w:p>
    <w:p w:rsidR="00605D7A" w:rsidRPr="00605D7A" w:rsidRDefault="00605D7A" w:rsidP="00605D7A">
      <w:pPr>
        <w:pStyle w:val="ab"/>
        <w:ind w:firstLine="709"/>
        <w:jc w:val="both"/>
      </w:pPr>
      <w:r w:rsidRPr="00605D7A">
        <w:t>- управляет и распоряжается имуществом, находящимся в муниципальной собственности;</w:t>
      </w:r>
    </w:p>
    <w:p w:rsidR="00605D7A" w:rsidRPr="00605D7A" w:rsidRDefault="00605D7A" w:rsidP="00605D7A">
      <w:pPr>
        <w:pStyle w:val="ab"/>
        <w:ind w:firstLine="709"/>
        <w:jc w:val="both"/>
      </w:pPr>
      <w:r w:rsidRPr="00605D7A">
        <w:t>- осуществляет иные полномочия в соответствии с Бюджетным кодексом Российской Федерации, Пермского края и нормативными правовыми актами, принятыми Советом депутатов поселения.</w:t>
      </w:r>
    </w:p>
    <w:p w:rsidR="00605D7A" w:rsidRPr="00605D7A" w:rsidRDefault="00605D7A" w:rsidP="00605D7A">
      <w:pPr>
        <w:pStyle w:val="ab"/>
        <w:ind w:firstLine="709"/>
        <w:jc w:val="both"/>
      </w:pPr>
      <w:r w:rsidRPr="00605D7A">
        <w:t>17.5. Глава администрации поселения:</w:t>
      </w:r>
    </w:p>
    <w:p w:rsidR="00605D7A" w:rsidRPr="00605D7A" w:rsidRDefault="00605D7A" w:rsidP="00605D7A">
      <w:pPr>
        <w:pStyle w:val="ab"/>
        <w:ind w:firstLine="709"/>
        <w:jc w:val="both"/>
      </w:pPr>
      <w:r w:rsidRPr="00605D7A">
        <w:t>- представляет сторону поселения в договорах о предоставлении средств бюджета на возвратной основе и гарантий за счет средств бюджета;</w:t>
      </w:r>
    </w:p>
    <w:p w:rsidR="00605D7A" w:rsidRPr="00605D7A" w:rsidRDefault="00605D7A" w:rsidP="00605D7A">
      <w:pPr>
        <w:pStyle w:val="ab"/>
        <w:ind w:firstLine="709"/>
        <w:jc w:val="both"/>
      </w:pPr>
      <w:r w:rsidRPr="00605D7A">
        <w:t>- осуществляет управление долгом поселения в порядке, установленном администрацией поселения;</w:t>
      </w:r>
    </w:p>
    <w:p w:rsidR="00605D7A" w:rsidRPr="00605D7A" w:rsidRDefault="00605D7A" w:rsidP="00605D7A">
      <w:pPr>
        <w:pStyle w:val="ab"/>
        <w:ind w:firstLine="709"/>
        <w:jc w:val="both"/>
      </w:pPr>
      <w:r w:rsidRPr="00605D7A">
        <w:t>- предоставляет от имени поселения муниципальные гарантии;</w:t>
      </w:r>
    </w:p>
    <w:p w:rsidR="00605D7A" w:rsidRPr="00605D7A" w:rsidRDefault="00605D7A" w:rsidP="00605D7A">
      <w:pPr>
        <w:pStyle w:val="ab"/>
        <w:ind w:firstLine="709"/>
        <w:jc w:val="both"/>
      </w:pPr>
      <w:r w:rsidRPr="00605D7A">
        <w:t>- организует управление муниципальной собственностью поселения;</w:t>
      </w:r>
    </w:p>
    <w:p w:rsidR="00605D7A" w:rsidRPr="00605D7A" w:rsidRDefault="00605D7A" w:rsidP="00605D7A">
      <w:pPr>
        <w:pStyle w:val="ab"/>
        <w:ind w:firstLine="709"/>
        <w:jc w:val="both"/>
      </w:pPr>
      <w:r w:rsidRPr="00605D7A">
        <w:t>- представляет на рассмотрение Совета депутатов проекты решений о введении или отмене местных налогов и сборов, а также проекты других правовых актов, предусматривающих расходы, покрываемые за счет бюджета поселения;</w:t>
      </w:r>
    </w:p>
    <w:p w:rsidR="00605D7A" w:rsidRPr="00605D7A" w:rsidRDefault="00605D7A" w:rsidP="00605D7A">
      <w:pPr>
        <w:pStyle w:val="ab"/>
        <w:ind w:firstLine="709"/>
        <w:jc w:val="both"/>
      </w:pPr>
      <w:r w:rsidRPr="00605D7A">
        <w:t>- представляет на утверждение Совета депутатов планы и программы социально-экономического развития поселения, отчеты об их исполнении;</w:t>
      </w:r>
    </w:p>
    <w:p w:rsidR="00605D7A" w:rsidRPr="00605D7A" w:rsidRDefault="00605D7A" w:rsidP="00605D7A">
      <w:pPr>
        <w:pStyle w:val="ab"/>
        <w:ind w:firstLine="709"/>
        <w:jc w:val="both"/>
      </w:pPr>
      <w:r w:rsidRPr="00605D7A">
        <w:t>-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605D7A" w:rsidRPr="00605D7A" w:rsidRDefault="00605D7A" w:rsidP="00605D7A">
      <w:pPr>
        <w:pStyle w:val="ab"/>
        <w:ind w:firstLine="709"/>
        <w:jc w:val="both"/>
      </w:pPr>
      <w:r w:rsidRPr="00605D7A">
        <w:t>- организует выполнение планов и программ развития поселения;</w:t>
      </w:r>
    </w:p>
    <w:p w:rsidR="00B32B7A" w:rsidRDefault="00605D7A" w:rsidP="00B32B7A">
      <w:pPr>
        <w:pStyle w:val="ab"/>
        <w:ind w:firstLine="709"/>
        <w:jc w:val="both"/>
      </w:pPr>
      <w:r w:rsidRPr="00605D7A">
        <w:t>- является распорядителем кредитов при исполнении бюджета поселения, открывает и закрывает счета в банковских учреждениях, подписывает финансовые документы;</w:t>
      </w:r>
    </w:p>
    <w:p w:rsidR="00605D7A" w:rsidRPr="00B32B7A" w:rsidRDefault="00605D7A" w:rsidP="00B32B7A">
      <w:pPr>
        <w:pStyle w:val="ab"/>
        <w:ind w:firstLine="709"/>
        <w:jc w:val="both"/>
        <w:rPr>
          <w:u w:val="single"/>
        </w:rPr>
      </w:pPr>
      <w:r w:rsidRPr="00605D7A">
        <w:lastRenderedPageBreak/>
        <w:t xml:space="preserve"> - осуществляет другие полномочия в соответствии с действующим законодательством и муниципальными правовыми актами.</w:t>
      </w:r>
    </w:p>
    <w:p w:rsidR="00605D7A" w:rsidRPr="00605D7A" w:rsidRDefault="00605D7A" w:rsidP="00605D7A">
      <w:pPr>
        <w:pStyle w:val="ab"/>
        <w:ind w:firstLine="709"/>
        <w:jc w:val="both"/>
      </w:pPr>
      <w:r w:rsidRPr="00605D7A">
        <w:t>17.6.  Главный распорядитель бюджетных средств:</w:t>
      </w:r>
    </w:p>
    <w:p w:rsidR="00605D7A" w:rsidRPr="00605D7A" w:rsidRDefault="00605D7A" w:rsidP="00605D7A">
      <w:pPr>
        <w:pStyle w:val="ab"/>
        <w:ind w:firstLine="709"/>
        <w:jc w:val="both"/>
      </w:pPr>
      <w:r w:rsidRPr="00605D7A">
        <w:t xml:space="preserve">- обеспечивает результативность, </w:t>
      </w:r>
      <w:proofErr w:type="spellStart"/>
      <w:r w:rsidRPr="00605D7A">
        <w:t>адресность</w:t>
      </w:r>
      <w:proofErr w:type="spellEnd"/>
      <w:r w:rsidRPr="00605D7A">
        <w:t xml:space="preserve"> и целевой характер использования бюджетных сре</w:t>
      </w:r>
      <w:proofErr w:type="gramStart"/>
      <w:r w:rsidRPr="00605D7A">
        <w:t>дств в с</w:t>
      </w:r>
      <w:proofErr w:type="gramEnd"/>
      <w:r w:rsidRPr="00605D7A">
        <w:t>оответствии с утвержденными ему бюджетными ассигнованиями и лимитами бюджетных обязательств;</w:t>
      </w:r>
    </w:p>
    <w:p w:rsidR="00605D7A" w:rsidRPr="00605D7A" w:rsidRDefault="00605D7A" w:rsidP="00605D7A">
      <w:pPr>
        <w:pStyle w:val="ab"/>
        <w:ind w:firstLine="709"/>
        <w:jc w:val="both"/>
      </w:pPr>
      <w:r w:rsidRPr="00605D7A">
        <w:t>- формирует перечень подведомственных ему распорядителей и получателей бюджетных средств;</w:t>
      </w:r>
    </w:p>
    <w:p w:rsidR="00605D7A" w:rsidRPr="00605D7A" w:rsidRDefault="00605D7A" w:rsidP="00605D7A">
      <w:pPr>
        <w:pStyle w:val="ab"/>
        <w:ind w:firstLine="709"/>
        <w:jc w:val="both"/>
      </w:pPr>
      <w:r w:rsidRPr="00605D7A">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05D7A" w:rsidRPr="00605D7A" w:rsidRDefault="00605D7A" w:rsidP="00605D7A">
      <w:pPr>
        <w:pStyle w:val="ab"/>
        <w:ind w:firstLine="709"/>
        <w:jc w:val="both"/>
      </w:pPr>
      <w:r w:rsidRPr="00605D7A">
        <w:t>- осуществляет планирование соответствующих расходов бюджета поселения, составляет обоснования бюджетных ассигнований;</w:t>
      </w:r>
    </w:p>
    <w:p w:rsidR="00605D7A" w:rsidRPr="00605D7A" w:rsidRDefault="00605D7A" w:rsidP="00605D7A">
      <w:pPr>
        <w:pStyle w:val="ab"/>
        <w:ind w:firstLine="709"/>
        <w:jc w:val="both"/>
      </w:pPr>
      <w:r w:rsidRPr="00605D7A">
        <w:t>- составляет, утвер</w:t>
      </w:r>
      <w:r w:rsidR="00B32B7A">
        <w:t>ждает и ведет бюджетную роспись</w:t>
      </w:r>
      <w:r w:rsidRPr="00605D7A">
        <w:t>,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605D7A" w:rsidRPr="00605D7A" w:rsidRDefault="00605D7A" w:rsidP="00605D7A">
      <w:pPr>
        <w:pStyle w:val="ab"/>
        <w:ind w:firstLine="709"/>
        <w:jc w:val="both"/>
      </w:pPr>
      <w:r w:rsidRPr="00605D7A">
        <w:t>- вносит предложения по формированию и изменению лимитов бюджетных обязательств;</w:t>
      </w:r>
    </w:p>
    <w:p w:rsidR="00605D7A" w:rsidRPr="00605D7A" w:rsidRDefault="00605D7A" w:rsidP="00605D7A">
      <w:pPr>
        <w:pStyle w:val="ab"/>
        <w:ind w:firstLine="709"/>
        <w:jc w:val="both"/>
      </w:pPr>
      <w:r w:rsidRPr="00605D7A">
        <w:t>- вносит предложения по формированию и изменению сводной бюджетной росписи;</w:t>
      </w:r>
    </w:p>
    <w:p w:rsidR="00605D7A" w:rsidRPr="00605D7A" w:rsidRDefault="00605D7A" w:rsidP="00605D7A">
      <w:pPr>
        <w:pStyle w:val="ab"/>
        <w:ind w:firstLine="709"/>
        <w:jc w:val="both"/>
      </w:pPr>
      <w:r w:rsidRPr="00605D7A">
        <w:t>- определяет порядок утверждения бюджетных смет подведомственных бюджетных учреждений;</w:t>
      </w:r>
    </w:p>
    <w:p w:rsidR="00605D7A" w:rsidRPr="00605D7A" w:rsidRDefault="00605D7A" w:rsidP="00605D7A">
      <w:pPr>
        <w:pStyle w:val="ab"/>
        <w:ind w:firstLine="709"/>
        <w:jc w:val="both"/>
      </w:pPr>
      <w:r w:rsidRPr="00605D7A">
        <w:t>- формирует муниципальные задания;</w:t>
      </w:r>
    </w:p>
    <w:p w:rsidR="00605D7A" w:rsidRPr="00605D7A" w:rsidRDefault="00605D7A" w:rsidP="00605D7A">
      <w:pPr>
        <w:pStyle w:val="ab"/>
        <w:ind w:firstLine="709"/>
        <w:jc w:val="both"/>
      </w:pPr>
      <w:r w:rsidRPr="00605D7A">
        <w:t>- организует и осуществляет ведомственный финансовый контроль в сфере своей деятельности;</w:t>
      </w:r>
    </w:p>
    <w:p w:rsidR="00605D7A" w:rsidRPr="00605D7A" w:rsidRDefault="00605D7A" w:rsidP="00605D7A">
      <w:pPr>
        <w:pStyle w:val="ab"/>
        <w:ind w:firstLine="709"/>
        <w:jc w:val="both"/>
      </w:pPr>
      <w:r w:rsidRPr="00605D7A">
        <w:t>- формирует бюджетную отчетность;</w:t>
      </w:r>
    </w:p>
    <w:p w:rsidR="00605D7A" w:rsidRPr="00605D7A" w:rsidRDefault="00605D7A" w:rsidP="00605D7A">
      <w:pPr>
        <w:pStyle w:val="ab"/>
        <w:ind w:firstLine="709"/>
        <w:jc w:val="both"/>
      </w:pPr>
      <w:r w:rsidRPr="00605D7A">
        <w:t>-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605D7A" w:rsidRPr="00605D7A" w:rsidRDefault="00605D7A" w:rsidP="00605D7A">
      <w:pPr>
        <w:pStyle w:val="ab"/>
        <w:ind w:firstLine="709"/>
        <w:jc w:val="both"/>
      </w:pPr>
      <w:r w:rsidRPr="00605D7A">
        <w:t xml:space="preserve">-выступает </w:t>
      </w:r>
      <w:proofErr w:type="gramStart"/>
      <w:r w:rsidRPr="00605D7A">
        <w:t>в суде от имени муниципального образования в качестве представителя ответчика по искам к муниципальному образованию</w:t>
      </w:r>
      <w:proofErr w:type="gramEnd"/>
      <w:r w:rsidRPr="00605D7A">
        <w:t>:</w:t>
      </w:r>
    </w:p>
    <w:p w:rsidR="00605D7A" w:rsidRPr="00605D7A" w:rsidRDefault="00605D7A" w:rsidP="00605D7A">
      <w:pPr>
        <w:pStyle w:val="ab"/>
        <w:ind w:firstLine="709"/>
        <w:jc w:val="both"/>
      </w:pPr>
      <w:r w:rsidRPr="00605D7A">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605D7A" w:rsidRPr="00605D7A" w:rsidRDefault="00605D7A" w:rsidP="00605D7A">
      <w:pPr>
        <w:pStyle w:val="ab"/>
        <w:ind w:firstLine="709"/>
        <w:jc w:val="both"/>
      </w:pPr>
      <w:r w:rsidRPr="00605D7A">
        <w:t xml:space="preserve"> </w:t>
      </w:r>
      <w:proofErr w:type="gramStart"/>
      <w:r w:rsidRPr="00605D7A">
        <w:t xml:space="preserve">б) предъявляемым в порядке субсидиарной ответственности по денежным обязательствам подведомственных бюджетных учреждений; </w:t>
      </w:r>
      <w:proofErr w:type="gramEnd"/>
    </w:p>
    <w:p w:rsidR="00605D7A" w:rsidRPr="00605D7A" w:rsidRDefault="00605D7A" w:rsidP="00605D7A">
      <w:pPr>
        <w:pStyle w:val="ab"/>
        <w:ind w:firstLine="709"/>
        <w:jc w:val="both"/>
      </w:pPr>
      <w:r w:rsidRPr="00605D7A">
        <w:t>- осуществляет иные бюджетные полномочия, установленные бюджетным законодательством и муниципальными правовыми актами, регулирующими бюджетные правоотношения.</w:t>
      </w:r>
    </w:p>
    <w:p w:rsidR="00605D7A" w:rsidRPr="00605D7A" w:rsidRDefault="00605D7A" w:rsidP="00605D7A">
      <w:pPr>
        <w:pStyle w:val="ab"/>
        <w:ind w:firstLine="709"/>
        <w:jc w:val="both"/>
      </w:pPr>
      <w:r w:rsidRPr="00605D7A">
        <w:t>17.6.1. Распорядитель бюджетных средств:</w:t>
      </w:r>
    </w:p>
    <w:p w:rsidR="00605D7A" w:rsidRPr="00605D7A" w:rsidRDefault="00605D7A" w:rsidP="00605D7A">
      <w:pPr>
        <w:pStyle w:val="ab"/>
        <w:ind w:firstLine="709"/>
        <w:jc w:val="both"/>
      </w:pPr>
      <w:r w:rsidRPr="00605D7A">
        <w:t>- осуществляет планирование соответствующих расходов бюджета поселения;</w:t>
      </w:r>
    </w:p>
    <w:p w:rsidR="00605D7A" w:rsidRPr="00605D7A" w:rsidRDefault="00605D7A" w:rsidP="00605D7A">
      <w:pPr>
        <w:pStyle w:val="ab"/>
        <w:ind w:firstLine="709"/>
        <w:jc w:val="both"/>
      </w:pPr>
      <w:r w:rsidRPr="00605D7A">
        <w:lastRenderedPageBreak/>
        <w:t xml:space="preserve">- распределяет бюджетные ассигнования, лимиты бюджетных обязательств по подведомственным распорядителям </w:t>
      </w:r>
      <w:proofErr w:type="gramStart"/>
      <w:r w:rsidRPr="00605D7A">
        <w:t>и(</w:t>
      </w:r>
      <w:proofErr w:type="gramEnd"/>
      <w:r w:rsidRPr="00605D7A">
        <w:t>или) получателям бюджетных средств и исполняет соответствующую часть бюджета поселения;</w:t>
      </w:r>
    </w:p>
    <w:p w:rsidR="00605D7A" w:rsidRPr="00605D7A" w:rsidRDefault="00605D7A" w:rsidP="00605D7A">
      <w:pPr>
        <w:pStyle w:val="ab"/>
        <w:ind w:firstLine="709"/>
        <w:jc w:val="both"/>
      </w:pPr>
      <w:r w:rsidRPr="00605D7A">
        <w:t>- вносит предложения главному распорядителю бюджетных средств, в ведении которого находится, по формированию и изменению бюджетной росписи;</w:t>
      </w:r>
    </w:p>
    <w:p w:rsidR="00605D7A" w:rsidRPr="00605D7A" w:rsidRDefault="00605D7A" w:rsidP="00605D7A">
      <w:pPr>
        <w:pStyle w:val="ab"/>
        <w:ind w:firstLine="709"/>
        <w:jc w:val="both"/>
      </w:pPr>
      <w:r w:rsidRPr="00605D7A">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05D7A" w:rsidRPr="00605D7A" w:rsidRDefault="00605D7A" w:rsidP="00605D7A">
      <w:pPr>
        <w:pStyle w:val="ab"/>
        <w:ind w:firstLine="709"/>
        <w:jc w:val="both"/>
      </w:pPr>
      <w:r w:rsidRPr="00605D7A">
        <w:t>17.7. Главный администратор доходов бюджета поселения:</w:t>
      </w:r>
    </w:p>
    <w:p w:rsidR="00605D7A" w:rsidRPr="00605D7A" w:rsidRDefault="00605D7A" w:rsidP="00605D7A">
      <w:pPr>
        <w:pStyle w:val="ab"/>
        <w:ind w:firstLine="709"/>
        <w:jc w:val="both"/>
      </w:pPr>
      <w:r w:rsidRPr="00605D7A">
        <w:t>- формирует перечень подведомственных ему администраторов доходов бюджета поселения;</w:t>
      </w:r>
    </w:p>
    <w:p w:rsidR="00605D7A" w:rsidRPr="00605D7A" w:rsidRDefault="00605D7A" w:rsidP="00605D7A">
      <w:pPr>
        <w:pStyle w:val="ab"/>
        <w:ind w:firstLine="709"/>
        <w:jc w:val="both"/>
      </w:pPr>
      <w:r w:rsidRPr="00605D7A">
        <w:t>- представляет сведения, необходимые для составления проекта бюджета поселения;</w:t>
      </w:r>
    </w:p>
    <w:p w:rsidR="00605D7A" w:rsidRPr="00605D7A" w:rsidRDefault="00605D7A" w:rsidP="00605D7A">
      <w:pPr>
        <w:pStyle w:val="ab"/>
        <w:ind w:firstLine="709"/>
        <w:jc w:val="both"/>
      </w:pPr>
      <w:r w:rsidRPr="00605D7A">
        <w:t>- представляет сведения для составления и ведения кассового плана;</w:t>
      </w:r>
    </w:p>
    <w:p w:rsidR="00605D7A" w:rsidRPr="00605D7A" w:rsidRDefault="00605D7A" w:rsidP="00605D7A">
      <w:pPr>
        <w:pStyle w:val="ab"/>
        <w:ind w:firstLine="709"/>
        <w:jc w:val="both"/>
      </w:pPr>
      <w:r w:rsidRPr="00605D7A">
        <w:t>- формирует и представляет бюджетную отчетность главного администратора доходов бюджета поселения.</w:t>
      </w:r>
    </w:p>
    <w:p w:rsidR="00605D7A" w:rsidRPr="00605D7A" w:rsidRDefault="00605D7A" w:rsidP="00605D7A">
      <w:pPr>
        <w:pStyle w:val="ab"/>
        <w:ind w:firstLine="709"/>
        <w:jc w:val="both"/>
      </w:pPr>
      <w:r w:rsidRPr="00605D7A">
        <w:t xml:space="preserve">- осуществляет начисление, учет и </w:t>
      </w:r>
      <w:proofErr w:type="gramStart"/>
      <w:r w:rsidRPr="00605D7A">
        <w:t>контроль за</w:t>
      </w:r>
      <w:proofErr w:type="gramEnd"/>
      <w:r w:rsidRPr="00605D7A">
        <w:t xml:space="preserve"> правильностью исчисления, полнотой и своевременностью осуществления платежей в бюджет поселения, пеней и штрафов по ним;</w:t>
      </w:r>
    </w:p>
    <w:p w:rsidR="00605D7A" w:rsidRPr="00605D7A" w:rsidRDefault="00605D7A" w:rsidP="00605D7A">
      <w:pPr>
        <w:pStyle w:val="ab"/>
        <w:ind w:firstLine="709"/>
        <w:jc w:val="both"/>
      </w:pPr>
      <w:r w:rsidRPr="00605D7A">
        <w:t>- осуществляет взыскание задолженности по платежам в бюджет поселения, пеней и штрафов;</w:t>
      </w:r>
    </w:p>
    <w:p w:rsidR="00605D7A" w:rsidRPr="00605D7A" w:rsidRDefault="00605D7A" w:rsidP="00605D7A">
      <w:pPr>
        <w:pStyle w:val="ab"/>
        <w:ind w:firstLine="709"/>
        <w:jc w:val="both"/>
      </w:pPr>
      <w:r w:rsidRPr="00605D7A">
        <w:t>- принимает решение о возврате излишне уплаченных (взысканных) платежей в бюджет, пеней и штрафов и представляет поручение в органы Федерального казначейства для осуществления возврата в порядке, установленном Министерством финансов Российской Федерации;</w:t>
      </w:r>
    </w:p>
    <w:p w:rsidR="00605D7A" w:rsidRPr="00605D7A" w:rsidRDefault="00605D7A" w:rsidP="00605D7A">
      <w:pPr>
        <w:pStyle w:val="ab"/>
        <w:ind w:firstLine="709"/>
        <w:jc w:val="both"/>
      </w:pPr>
      <w:r w:rsidRPr="00605D7A">
        <w:t>- принимает решение о зачете (уточнении) платежей в бюджеты бюджетной системы Российской Федерации и представляет уведомления в орган Федерального казначейства;</w:t>
      </w:r>
    </w:p>
    <w:p w:rsidR="00605D7A" w:rsidRPr="00605D7A" w:rsidRDefault="00605D7A" w:rsidP="00605D7A">
      <w:pPr>
        <w:pStyle w:val="ab"/>
        <w:ind w:firstLine="709"/>
        <w:jc w:val="both"/>
      </w:pPr>
      <w:r w:rsidRPr="00605D7A">
        <w:t>- осуществляет иные бюджетные полномочия, установленные Бюджетным кодексом и принимаемые в соответствии с ним нормативными правовыми актами поселения, регулирующими бюджетные правоотношения.</w:t>
      </w:r>
    </w:p>
    <w:p w:rsidR="00605D7A" w:rsidRPr="00605D7A" w:rsidRDefault="00605D7A" w:rsidP="00605D7A">
      <w:pPr>
        <w:pStyle w:val="ab"/>
        <w:ind w:firstLine="709"/>
        <w:jc w:val="both"/>
      </w:pPr>
      <w:r w:rsidRPr="00605D7A">
        <w:t xml:space="preserve">17.8. Главный администратор </w:t>
      </w:r>
      <w:proofErr w:type="gramStart"/>
      <w:r w:rsidRPr="00605D7A">
        <w:t>источников финансирования дефицита бюджета поселения</w:t>
      </w:r>
      <w:proofErr w:type="gramEnd"/>
      <w:r w:rsidRPr="00605D7A">
        <w:t>:</w:t>
      </w:r>
    </w:p>
    <w:p w:rsidR="00605D7A" w:rsidRPr="00605D7A" w:rsidRDefault="00605D7A" w:rsidP="00605D7A">
      <w:pPr>
        <w:pStyle w:val="ab"/>
        <w:ind w:firstLine="709"/>
        <w:jc w:val="both"/>
      </w:pPr>
      <w:r w:rsidRPr="00605D7A">
        <w:t>- осуществляет планирование (прогнозирование) поступлений и выплат по источникам финансирования дефицита бюджета поселения;</w:t>
      </w:r>
    </w:p>
    <w:p w:rsidR="00605D7A" w:rsidRPr="00605D7A" w:rsidRDefault="00605D7A" w:rsidP="00605D7A">
      <w:pPr>
        <w:pStyle w:val="ab"/>
        <w:ind w:firstLine="709"/>
        <w:jc w:val="both"/>
      </w:pPr>
      <w:r w:rsidRPr="00605D7A">
        <w:t xml:space="preserve">- обеспечивает </w:t>
      </w:r>
      <w:proofErr w:type="spellStart"/>
      <w:r w:rsidRPr="00605D7A">
        <w:t>адресность</w:t>
      </w:r>
      <w:proofErr w:type="spellEnd"/>
      <w:r w:rsidRPr="00605D7A">
        <w:t xml:space="preserve"> и целевой характер использования выделенных в его распоряжение ассигнований, предназначенных для погашения </w:t>
      </w:r>
      <w:proofErr w:type="gramStart"/>
      <w:r w:rsidRPr="00605D7A">
        <w:t>источников финансирования дефицита бюджета поселения</w:t>
      </w:r>
      <w:proofErr w:type="gramEnd"/>
      <w:r w:rsidRPr="00605D7A">
        <w:t>;</w:t>
      </w:r>
    </w:p>
    <w:p w:rsidR="00605D7A" w:rsidRPr="00605D7A" w:rsidRDefault="00605D7A" w:rsidP="00605D7A">
      <w:pPr>
        <w:pStyle w:val="ab"/>
        <w:ind w:firstLine="709"/>
        <w:jc w:val="both"/>
      </w:pPr>
      <w:r w:rsidRPr="00605D7A">
        <w:t xml:space="preserve">- распределяет бюджетные ассигнования по подведомственным администраторам </w:t>
      </w:r>
      <w:proofErr w:type="gramStart"/>
      <w:r w:rsidRPr="00605D7A">
        <w:t>источников финансирования дефицита бюджета поселения</w:t>
      </w:r>
      <w:proofErr w:type="gramEnd"/>
      <w:r w:rsidRPr="00605D7A">
        <w:t xml:space="preserve"> и исполняет соответствующую часть бюджета поселения;</w:t>
      </w:r>
    </w:p>
    <w:p w:rsidR="00605D7A" w:rsidRPr="00605D7A" w:rsidRDefault="00605D7A" w:rsidP="00605D7A">
      <w:pPr>
        <w:pStyle w:val="ab"/>
        <w:ind w:firstLine="709"/>
        <w:jc w:val="both"/>
      </w:pPr>
      <w:r w:rsidRPr="00605D7A">
        <w:t>- организует и осуществляет ведомственный финансовый контроль в сфере своей деятельности;</w:t>
      </w:r>
    </w:p>
    <w:p w:rsidR="00605D7A" w:rsidRPr="00605D7A" w:rsidRDefault="00605D7A" w:rsidP="00605D7A">
      <w:pPr>
        <w:pStyle w:val="ab"/>
        <w:ind w:firstLine="709"/>
        <w:jc w:val="both"/>
      </w:pPr>
      <w:r w:rsidRPr="00605D7A">
        <w:lastRenderedPageBreak/>
        <w:t xml:space="preserve">- формирует бюджетную отчетность главного </w:t>
      </w:r>
      <w:proofErr w:type="gramStart"/>
      <w:r w:rsidRPr="00605D7A">
        <w:t>администратора источников финансирования дефицита бюджета поселения</w:t>
      </w:r>
      <w:proofErr w:type="gramEnd"/>
      <w:r w:rsidRPr="00605D7A">
        <w:t>.</w:t>
      </w:r>
    </w:p>
    <w:p w:rsidR="00605D7A" w:rsidRPr="00605D7A" w:rsidRDefault="00605D7A" w:rsidP="00605D7A">
      <w:pPr>
        <w:pStyle w:val="ab"/>
        <w:ind w:firstLine="709"/>
        <w:jc w:val="both"/>
      </w:pPr>
      <w:r w:rsidRPr="00605D7A">
        <w:t xml:space="preserve">- осуществляет контроль за полнотой и своевременностью поступления в бюджет </w:t>
      </w:r>
      <w:proofErr w:type="gramStart"/>
      <w:r w:rsidRPr="00605D7A">
        <w:t>поселения источников финансирования дефицита бюджета поселения</w:t>
      </w:r>
      <w:proofErr w:type="gramEnd"/>
      <w:r w:rsidRPr="00605D7A">
        <w:t>;</w:t>
      </w:r>
    </w:p>
    <w:p w:rsidR="00605D7A" w:rsidRPr="00605D7A" w:rsidRDefault="00605D7A" w:rsidP="00605D7A">
      <w:pPr>
        <w:pStyle w:val="ab"/>
        <w:ind w:firstLine="709"/>
        <w:jc w:val="both"/>
      </w:pPr>
      <w:r w:rsidRPr="00605D7A">
        <w:t>- обеспечивает поступления в бюджет поселения и выплаты из бюджета поселения по источникам финансирования дефицита бюджета поселения;</w:t>
      </w:r>
    </w:p>
    <w:p w:rsidR="00605D7A" w:rsidRPr="00605D7A" w:rsidRDefault="00605D7A" w:rsidP="00605D7A">
      <w:pPr>
        <w:pStyle w:val="ab"/>
        <w:ind w:firstLine="709"/>
        <w:jc w:val="both"/>
      </w:pPr>
      <w:r w:rsidRPr="00605D7A">
        <w:t>17.9. Получатель бюджетных средств:</w:t>
      </w:r>
    </w:p>
    <w:p w:rsidR="00605D7A" w:rsidRPr="00605D7A" w:rsidRDefault="00605D7A" w:rsidP="00605D7A">
      <w:pPr>
        <w:pStyle w:val="ab"/>
        <w:ind w:firstLine="709"/>
        <w:jc w:val="both"/>
      </w:pPr>
      <w:r w:rsidRPr="00605D7A">
        <w:t>- составляет и исполняет бюджетную смету;</w:t>
      </w:r>
    </w:p>
    <w:p w:rsidR="00605D7A" w:rsidRPr="00605D7A" w:rsidRDefault="00605D7A" w:rsidP="00605D7A">
      <w:pPr>
        <w:pStyle w:val="ab"/>
        <w:ind w:firstLine="709"/>
        <w:jc w:val="both"/>
      </w:pPr>
      <w:r w:rsidRPr="00605D7A">
        <w:t>- принимает и</w:t>
      </w:r>
      <w:r w:rsidR="00B32B7A">
        <w:t xml:space="preserve"> </w:t>
      </w:r>
      <w:r w:rsidRPr="00605D7A">
        <w:t xml:space="preserve">(или) исполняет в пределах доведенных лимитов бюджетных обязательств </w:t>
      </w:r>
      <w:proofErr w:type="gramStart"/>
      <w:r w:rsidRPr="00605D7A">
        <w:t>и(</w:t>
      </w:r>
      <w:proofErr w:type="gramEnd"/>
      <w:r w:rsidRPr="00605D7A">
        <w:t>или) бюджетных ассигнований бюджетные обязательства;</w:t>
      </w:r>
    </w:p>
    <w:p w:rsidR="00605D7A" w:rsidRPr="00605D7A" w:rsidRDefault="00605D7A" w:rsidP="00605D7A">
      <w:pPr>
        <w:pStyle w:val="ab"/>
        <w:ind w:firstLine="709"/>
        <w:jc w:val="both"/>
      </w:pPr>
      <w:r w:rsidRPr="00605D7A">
        <w:t>- вносит главному распорядителю (распорядителю) бюджетных сре</w:t>
      </w:r>
      <w:proofErr w:type="gramStart"/>
      <w:r w:rsidRPr="00605D7A">
        <w:t>дств пр</w:t>
      </w:r>
      <w:proofErr w:type="gramEnd"/>
      <w:r w:rsidRPr="00605D7A">
        <w:t>едложения по изменению бюджетной росписи;</w:t>
      </w:r>
    </w:p>
    <w:p w:rsidR="00605D7A" w:rsidRPr="00605D7A" w:rsidRDefault="00605D7A" w:rsidP="00605D7A">
      <w:pPr>
        <w:pStyle w:val="ab"/>
        <w:ind w:firstLine="709"/>
        <w:jc w:val="both"/>
      </w:pPr>
      <w:r w:rsidRPr="00605D7A">
        <w:t>- ведет бюджетный учет либо передает на основании соглашения это полномочие иному муниципальному учреждению (централизованной бухгалтерии);</w:t>
      </w:r>
    </w:p>
    <w:p w:rsidR="00605D7A" w:rsidRPr="00605D7A" w:rsidRDefault="00605D7A" w:rsidP="00605D7A">
      <w:pPr>
        <w:pStyle w:val="ab"/>
        <w:ind w:firstLine="709"/>
        <w:jc w:val="both"/>
      </w:pPr>
      <w:r w:rsidRPr="00605D7A">
        <w:t>- представляет бюджетную отчетность получателя бюджетных сре</w:t>
      </w:r>
      <w:proofErr w:type="gramStart"/>
      <w:r w:rsidRPr="00605D7A">
        <w:t>дств гл</w:t>
      </w:r>
      <w:proofErr w:type="gramEnd"/>
      <w:r w:rsidRPr="00605D7A">
        <w:t>авному распорядителю (распорядителю) бюджетных средств;</w:t>
      </w:r>
    </w:p>
    <w:p w:rsidR="00605D7A" w:rsidRPr="00605D7A" w:rsidRDefault="00605D7A" w:rsidP="00605D7A">
      <w:pPr>
        <w:pStyle w:val="ab"/>
        <w:ind w:firstLine="709"/>
        <w:jc w:val="both"/>
      </w:pPr>
      <w:r w:rsidRPr="00605D7A">
        <w:t>-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605D7A" w:rsidRPr="00605D7A" w:rsidRDefault="00605D7A" w:rsidP="00605D7A">
      <w:pPr>
        <w:pStyle w:val="ab"/>
        <w:ind w:firstLine="709"/>
        <w:jc w:val="both"/>
      </w:pPr>
      <w:r w:rsidRPr="00605D7A">
        <w:t>- обеспечивает результативность, целевой характер использования предусмотренных ему бюджетных ассигнований;</w:t>
      </w:r>
    </w:p>
    <w:p w:rsidR="00605D7A" w:rsidRPr="00605D7A" w:rsidRDefault="00605D7A" w:rsidP="00605D7A">
      <w:pPr>
        <w:pStyle w:val="ab"/>
        <w:ind w:firstLine="709"/>
        <w:jc w:val="both"/>
      </w:pPr>
      <w:r w:rsidRPr="00605D7A">
        <w:t>17.</w:t>
      </w:r>
      <w:r w:rsidR="00B32B7A">
        <w:t>10. Контрольно-счетный орган</w:t>
      </w:r>
      <w:r w:rsidRPr="00605D7A">
        <w:t xml:space="preserve">  муниципального образования:  </w:t>
      </w:r>
    </w:p>
    <w:p w:rsidR="00605D7A" w:rsidRPr="00605D7A" w:rsidRDefault="00605D7A" w:rsidP="00605D7A">
      <w:pPr>
        <w:pStyle w:val="ab"/>
        <w:ind w:firstLine="709"/>
        <w:jc w:val="both"/>
        <w:rPr>
          <w:i/>
          <w:iCs/>
        </w:rPr>
      </w:pPr>
      <w:r w:rsidRPr="00605D7A">
        <w:t>Полном</w:t>
      </w:r>
      <w:r w:rsidR="00B32B7A">
        <w:t>очия контрольно-счетного органа</w:t>
      </w:r>
      <w:r w:rsidRPr="00605D7A">
        <w:t xml:space="preserve"> определяются Положени</w:t>
      </w:r>
      <w:r w:rsidR="00B12654">
        <w:t>ем о Контрольно-счетном органе</w:t>
      </w:r>
      <w:r w:rsidRPr="00605D7A">
        <w:t>, бюджетным законодательством о контрольных органах и заключенным Соглашением.</w:t>
      </w:r>
    </w:p>
    <w:p w:rsidR="00605D7A" w:rsidRPr="00605D7A" w:rsidRDefault="00605D7A" w:rsidP="00605D7A">
      <w:pPr>
        <w:pStyle w:val="ConsPlusNormal"/>
        <w:widowControl/>
        <w:ind w:firstLine="540"/>
        <w:jc w:val="both"/>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18. Основы составления проекта бюджета муниципального образования </w:t>
      </w:r>
      <w:proofErr w:type="spellStart"/>
      <w:r w:rsidR="000D6B9B">
        <w:rPr>
          <w:rFonts w:ascii="Times New Roman" w:hAnsi="Times New Roman" w:cs="Times New Roman"/>
          <w:b/>
          <w:sz w:val="28"/>
          <w:szCs w:val="28"/>
        </w:rPr>
        <w:t>Гагаринское</w:t>
      </w:r>
      <w:proofErr w:type="spellEnd"/>
      <w:r w:rsidR="00B12654" w:rsidRPr="00B12654">
        <w:rPr>
          <w:rFonts w:ascii="Times New Roman" w:hAnsi="Times New Roman" w:cs="Times New Roman"/>
          <w:b/>
          <w:sz w:val="28"/>
          <w:szCs w:val="28"/>
        </w:rPr>
        <w:t xml:space="preserve"> сельское поселение</w:t>
      </w:r>
      <w:r w:rsidR="00B12654"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18.1.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18.2. Проект бюджета поселения составляется на основе прогноза социально- экономического развития поселения в целях финансового обеспечения расходных обязательств.</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18.3. Проект бюджета поселения составляется в порядке, утвержденном Советом депутатов, в соответствии с положениями Бюджетного кодекса Российской Федерации и принимаемыми в соответствии с ними правовыми актами администрации поселения.</w:t>
      </w:r>
    </w:p>
    <w:p w:rsidR="00B708D2" w:rsidRPr="000D6B9B" w:rsidRDefault="00605D7A" w:rsidP="000D6B9B">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xml:space="preserve">18.4. Проект бюджета поселения составляется и </w:t>
      </w:r>
      <w:r w:rsidR="000D6B9B">
        <w:rPr>
          <w:rFonts w:ascii="Times New Roman" w:hAnsi="Times New Roman" w:cs="Times New Roman"/>
          <w:sz w:val="28"/>
          <w:szCs w:val="28"/>
        </w:rPr>
        <w:t>утверждается сроком на три года (на очередной финансовый год и плановый период)</w:t>
      </w:r>
      <w:r w:rsidRPr="00605D7A">
        <w:rPr>
          <w:rFonts w:ascii="Times New Roman" w:hAnsi="Times New Roman" w:cs="Times New Roman"/>
          <w:sz w:val="28"/>
          <w:szCs w:val="28"/>
        </w:rPr>
        <w:t>.</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18.5. Составление проекта бюджета - исключительная прерогатива администрации поселения. Непосредственное составление проекта бюджета поселения осуществляет уполномоченный финансовый орган (должностное лицо).</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19. Сведения, необходимые для составления проекта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19.1. В целях своевременного и качественного составления проекта бюджета поселения уполномоченный финансовый орган (должностное лицо)</w:t>
      </w:r>
      <w:r w:rsidRPr="00605D7A">
        <w:rPr>
          <w:rFonts w:ascii="Times New Roman" w:hAnsi="Times New Roman" w:cs="Times New Roman"/>
          <w:i/>
          <w:iCs/>
          <w:sz w:val="28"/>
          <w:szCs w:val="28"/>
        </w:rPr>
        <w:t xml:space="preserve"> </w:t>
      </w:r>
      <w:r w:rsidRPr="00605D7A">
        <w:rPr>
          <w:rFonts w:ascii="Times New Roman" w:hAnsi="Times New Roman" w:cs="Times New Roman"/>
          <w:sz w:val="28"/>
          <w:szCs w:val="28"/>
        </w:rPr>
        <w:t>имеет право получать необходимые сведения от финансового управления муниципального образования «</w:t>
      </w:r>
      <w:proofErr w:type="spellStart"/>
      <w:r w:rsidRPr="00605D7A">
        <w:rPr>
          <w:rFonts w:ascii="Times New Roman" w:hAnsi="Times New Roman" w:cs="Times New Roman"/>
          <w:sz w:val="28"/>
          <w:szCs w:val="28"/>
        </w:rPr>
        <w:t>Гагаринский</w:t>
      </w:r>
      <w:proofErr w:type="spellEnd"/>
      <w:r w:rsidRPr="00605D7A">
        <w:rPr>
          <w:rFonts w:ascii="Times New Roman" w:hAnsi="Times New Roman" w:cs="Times New Roman"/>
          <w:sz w:val="28"/>
          <w:szCs w:val="28"/>
        </w:rPr>
        <w:t xml:space="preserve"> район» Смоленской области, структурных подразделений администрации поселения, муниципальных учреждений, а также от иных органов местного самоуправления и государственной власти;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 19.2. Составление проекта бюджета поселения основывается </w:t>
      </w:r>
      <w:proofErr w:type="gramStart"/>
      <w:r w:rsidRPr="00605D7A">
        <w:rPr>
          <w:rFonts w:ascii="Times New Roman" w:hAnsi="Times New Roman" w:cs="Times New Roman"/>
          <w:sz w:val="28"/>
          <w:szCs w:val="28"/>
        </w:rPr>
        <w:t>на</w:t>
      </w:r>
      <w:proofErr w:type="gramEnd"/>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 бюджетном </w:t>
      </w:r>
      <w:proofErr w:type="gramStart"/>
      <w:r w:rsidRPr="00605D7A">
        <w:rPr>
          <w:rFonts w:ascii="Times New Roman" w:hAnsi="Times New Roman" w:cs="Times New Roman"/>
          <w:sz w:val="28"/>
          <w:szCs w:val="28"/>
        </w:rPr>
        <w:t>послании</w:t>
      </w:r>
      <w:proofErr w:type="gramEnd"/>
      <w:r w:rsidRPr="00605D7A">
        <w:rPr>
          <w:rFonts w:ascii="Times New Roman" w:hAnsi="Times New Roman" w:cs="Times New Roman"/>
          <w:sz w:val="28"/>
          <w:szCs w:val="28"/>
        </w:rPr>
        <w:t xml:space="preserve"> Президента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 </w:t>
      </w:r>
      <w:proofErr w:type="gramStart"/>
      <w:r w:rsidRPr="00605D7A">
        <w:rPr>
          <w:rFonts w:ascii="Times New Roman" w:hAnsi="Times New Roman" w:cs="Times New Roman"/>
          <w:sz w:val="28"/>
          <w:szCs w:val="28"/>
        </w:rPr>
        <w:t>прогнозе</w:t>
      </w:r>
      <w:proofErr w:type="gramEnd"/>
      <w:r w:rsidRPr="00605D7A">
        <w:rPr>
          <w:rFonts w:ascii="Times New Roman" w:hAnsi="Times New Roman" w:cs="Times New Roman"/>
          <w:sz w:val="28"/>
          <w:szCs w:val="28"/>
        </w:rPr>
        <w:t xml:space="preserve"> социально-экономического развития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 основных </w:t>
      </w:r>
      <w:proofErr w:type="gramStart"/>
      <w:r w:rsidRPr="00605D7A">
        <w:rPr>
          <w:rFonts w:ascii="Times New Roman" w:hAnsi="Times New Roman" w:cs="Times New Roman"/>
          <w:sz w:val="28"/>
          <w:szCs w:val="28"/>
        </w:rPr>
        <w:t>направлениях</w:t>
      </w:r>
      <w:proofErr w:type="gramEnd"/>
      <w:r w:rsidRPr="00605D7A">
        <w:rPr>
          <w:rFonts w:ascii="Times New Roman" w:hAnsi="Times New Roman" w:cs="Times New Roman"/>
          <w:sz w:val="28"/>
          <w:szCs w:val="28"/>
        </w:rPr>
        <w:t xml:space="preserve"> бюджетной и налоговой политики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20. Прогноз социально-экономического развития поселения</w:t>
      </w:r>
    </w:p>
    <w:p w:rsidR="004F213A" w:rsidRPr="001339F2" w:rsidRDefault="00605D7A" w:rsidP="001339F2">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20.1. Прогноз социально-экономического развития поселения разрабатыва</w:t>
      </w:r>
      <w:r w:rsidR="004F213A">
        <w:rPr>
          <w:rFonts w:ascii="Times New Roman" w:hAnsi="Times New Roman" w:cs="Times New Roman"/>
          <w:sz w:val="28"/>
          <w:szCs w:val="28"/>
        </w:rPr>
        <w:t xml:space="preserve">ется на </w:t>
      </w:r>
      <w:r w:rsidR="001339F2">
        <w:rPr>
          <w:rFonts w:ascii="Times New Roman" w:hAnsi="Times New Roman" w:cs="Times New Roman"/>
          <w:sz w:val="28"/>
          <w:szCs w:val="28"/>
        </w:rPr>
        <w:t>период не менее трех лет.</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20.2. Прогноз социально-экономического развития поселения ежегодно разрабатывается в порядке, установленном администрацией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20.3. Прогноз социально-экономического развития поселения направляется на Совет депутатов поселения одновременно с направлением проекта бюджета поселения.</w:t>
      </w:r>
    </w:p>
    <w:p w:rsidR="004F213A" w:rsidRPr="005C5278" w:rsidRDefault="00605D7A" w:rsidP="001339F2">
      <w:pPr>
        <w:pStyle w:val="ConsPlusNormal"/>
        <w:widowControl/>
        <w:ind w:firstLine="709"/>
        <w:jc w:val="both"/>
        <w:rPr>
          <w:rFonts w:ascii="Times New Roman" w:hAnsi="Times New Roman" w:cs="Times New Roman"/>
          <w:i/>
          <w:sz w:val="24"/>
          <w:szCs w:val="24"/>
        </w:rPr>
      </w:pPr>
      <w:r w:rsidRPr="00605D7A">
        <w:rPr>
          <w:rFonts w:ascii="Times New Roman" w:hAnsi="Times New Roman" w:cs="Times New Roman"/>
          <w:sz w:val="28"/>
          <w:szCs w:val="28"/>
        </w:rPr>
        <w:t xml:space="preserve">20.4. </w:t>
      </w:r>
      <w:r w:rsidR="00EB2CDB" w:rsidRPr="00605D7A">
        <w:rPr>
          <w:rFonts w:ascii="Times New Roman" w:hAnsi="Times New Roman" w:cs="Times New Roman"/>
          <w:sz w:val="28"/>
          <w:szCs w:val="28"/>
        </w:rPr>
        <w:t xml:space="preserve">Прогноз социально-экономического развития поселения на очередной </w:t>
      </w:r>
      <w:r w:rsidR="00EB2CDB">
        <w:rPr>
          <w:rFonts w:ascii="Times New Roman" w:hAnsi="Times New Roman" w:cs="Times New Roman"/>
          <w:sz w:val="28"/>
          <w:szCs w:val="28"/>
        </w:rPr>
        <w:t>финансовый год</w:t>
      </w:r>
      <w:r w:rsidR="001339F2">
        <w:rPr>
          <w:rFonts w:ascii="Times New Roman" w:hAnsi="Times New Roman" w:cs="Times New Roman"/>
          <w:sz w:val="28"/>
          <w:szCs w:val="28"/>
        </w:rPr>
        <w:t xml:space="preserve"> и плановый период</w:t>
      </w:r>
      <w:r w:rsidR="00EB2CDB" w:rsidRPr="00605D7A">
        <w:rPr>
          <w:rFonts w:ascii="Times New Roman" w:hAnsi="Times New Roman" w:cs="Times New Roman"/>
          <w:sz w:val="28"/>
          <w:szCs w:val="28"/>
        </w:rPr>
        <w:t xml:space="preserve"> разрабатывается путем уточнения п</w:t>
      </w:r>
      <w:r w:rsidR="00EB2CDB">
        <w:rPr>
          <w:rFonts w:ascii="Times New Roman" w:hAnsi="Times New Roman" w:cs="Times New Roman"/>
          <w:sz w:val="28"/>
          <w:szCs w:val="28"/>
        </w:rPr>
        <w:t>араметров планового периода</w:t>
      </w:r>
      <w:r w:rsidR="00EB2CDB">
        <w:rPr>
          <w:rFonts w:ascii="Times New Roman" w:hAnsi="Times New Roman" w:cs="Times New Roman"/>
          <w:i/>
          <w:sz w:val="24"/>
          <w:szCs w:val="24"/>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20.5.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20.6. Прогноз социально-экономического развития поселения одобряется главой администрации поселения одновременно с принятием решения о внесении проекта бюджета поселения на Совет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p>
    <w:p w:rsidR="00605D7A" w:rsidRPr="00605D7A" w:rsidRDefault="00605D7A" w:rsidP="00605D7A">
      <w:pPr>
        <w:pStyle w:val="ConsPlusNormal"/>
        <w:widowControl/>
        <w:ind w:firstLine="540"/>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21. Основные направления бюджетной и налоговой политики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21.1. Основные направления бюджетной политики поселения должны содержать:</w:t>
      </w:r>
    </w:p>
    <w:p w:rsidR="004F213A" w:rsidRPr="001339F2" w:rsidRDefault="00605D7A" w:rsidP="001339F2">
      <w:pPr>
        <w:pStyle w:val="ConsPlusNormal"/>
        <w:widowControl/>
        <w:ind w:firstLine="540"/>
        <w:jc w:val="both"/>
        <w:rPr>
          <w:rFonts w:ascii="Times New Roman" w:hAnsi="Times New Roman" w:cs="Times New Roman"/>
          <w:sz w:val="28"/>
          <w:szCs w:val="28"/>
        </w:rPr>
      </w:pPr>
      <w:proofErr w:type="gramStart"/>
      <w:r w:rsidRPr="00605D7A">
        <w:rPr>
          <w:rFonts w:ascii="Times New Roman" w:hAnsi="Times New Roman" w:cs="Times New Roman"/>
          <w:sz w:val="28"/>
          <w:szCs w:val="28"/>
        </w:rPr>
        <w:t>- краткий анализ структуры расходов бюджета поселения в отч</w:t>
      </w:r>
      <w:r w:rsidR="004F213A">
        <w:rPr>
          <w:rFonts w:ascii="Times New Roman" w:hAnsi="Times New Roman" w:cs="Times New Roman"/>
          <w:sz w:val="28"/>
          <w:szCs w:val="28"/>
        </w:rPr>
        <w:t xml:space="preserve">етном </w:t>
      </w:r>
      <w:r w:rsidR="001339F2">
        <w:rPr>
          <w:rFonts w:ascii="Times New Roman" w:hAnsi="Times New Roman" w:cs="Times New Roman"/>
          <w:sz w:val="28"/>
          <w:szCs w:val="28"/>
        </w:rPr>
        <w:t xml:space="preserve"> и текущем </w:t>
      </w:r>
      <w:r w:rsidR="004F213A">
        <w:rPr>
          <w:rFonts w:ascii="Times New Roman" w:hAnsi="Times New Roman" w:cs="Times New Roman"/>
          <w:sz w:val="28"/>
          <w:szCs w:val="28"/>
        </w:rPr>
        <w:t>финансов</w:t>
      </w:r>
      <w:r w:rsidR="001339F2">
        <w:rPr>
          <w:rFonts w:ascii="Times New Roman" w:hAnsi="Times New Roman" w:cs="Times New Roman"/>
          <w:sz w:val="28"/>
          <w:szCs w:val="28"/>
        </w:rPr>
        <w:t>ых</w:t>
      </w:r>
      <w:r w:rsidR="004F213A">
        <w:rPr>
          <w:rFonts w:ascii="Times New Roman" w:hAnsi="Times New Roman" w:cs="Times New Roman"/>
          <w:sz w:val="28"/>
          <w:szCs w:val="28"/>
        </w:rPr>
        <w:t xml:space="preserve"> год</w:t>
      </w:r>
      <w:r w:rsidR="001339F2">
        <w:rPr>
          <w:rFonts w:ascii="Times New Roman" w:hAnsi="Times New Roman" w:cs="Times New Roman"/>
          <w:sz w:val="28"/>
          <w:szCs w:val="28"/>
        </w:rPr>
        <w:t>ах</w:t>
      </w:r>
      <w:r w:rsidRPr="00605D7A">
        <w:rPr>
          <w:rFonts w:ascii="Times New Roman" w:hAnsi="Times New Roman" w:cs="Times New Roman"/>
          <w:sz w:val="28"/>
          <w:szCs w:val="28"/>
        </w:rPr>
        <w:t>;</w:t>
      </w:r>
      <w:proofErr w:type="gramEnd"/>
    </w:p>
    <w:p w:rsidR="004F213A" w:rsidRPr="001339F2" w:rsidRDefault="00605D7A" w:rsidP="001339F2">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обоснование предложений о приоритетных направлениях расходования бюджета действующих и принимаемых обязательств в очередном финансовом году</w:t>
      </w:r>
      <w:r w:rsidR="001339F2">
        <w:rPr>
          <w:rFonts w:ascii="Times New Roman" w:hAnsi="Times New Roman" w:cs="Times New Roman"/>
          <w:sz w:val="28"/>
          <w:szCs w:val="28"/>
        </w:rPr>
        <w:t xml:space="preserve"> и плановом периоде</w:t>
      </w:r>
      <w:r w:rsidRPr="00605D7A">
        <w:rPr>
          <w:rFonts w:ascii="Times New Roman" w:hAnsi="Times New Roman" w:cs="Times New Roman"/>
          <w:sz w:val="28"/>
          <w:szCs w:val="28"/>
        </w:rPr>
        <w:t xml:space="preserve"> с учетом прогноза социально-экономического развития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основные цели и задачи деятельности администрации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21.2. Основные направления налоговой политики поселения должны содержать:</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lastRenderedPageBreak/>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 оценку влияния данных предложений на сценарные условия.</w:t>
      </w:r>
    </w:p>
    <w:p w:rsidR="00605D7A" w:rsidRPr="00605D7A" w:rsidRDefault="00605D7A" w:rsidP="00605D7A">
      <w:pPr>
        <w:pStyle w:val="ConsPlusNormal"/>
        <w:widowControl/>
        <w:ind w:firstLine="540"/>
        <w:jc w:val="both"/>
        <w:rPr>
          <w:rFonts w:ascii="Times New Roman" w:hAnsi="Times New Roman" w:cs="Times New Roman"/>
          <w:sz w:val="28"/>
          <w:szCs w:val="28"/>
        </w:rPr>
      </w:pPr>
      <w:r w:rsidRPr="00605D7A">
        <w:rPr>
          <w:rFonts w:ascii="Times New Roman" w:hAnsi="Times New Roman" w:cs="Times New Roman"/>
          <w:sz w:val="28"/>
          <w:szCs w:val="28"/>
        </w:rPr>
        <w:t>21.3. Основные направления бюджетной и налоговой политики разрабатываются уполномоченным должностным лицом</w:t>
      </w:r>
      <w:r w:rsidRPr="00605D7A">
        <w:rPr>
          <w:rFonts w:ascii="Times New Roman" w:hAnsi="Times New Roman" w:cs="Times New Roman"/>
          <w:i/>
          <w:iCs/>
          <w:sz w:val="28"/>
          <w:szCs w:val="28"/>
        </w:rPr>
        <w:t xml:space="preserve"> </w:t>
      </w:r>
      <w:r w:rsidRPr="00605D7A">
        <w:rPr>
          <w:rFonts w:ascii="Times New Roman" w:hAnsi="Times New Roman" w:cs="Times New Roman"/>
          <w:sz w:val="28"/>
          <w:szCs w:val="28"/>
        </w:rPr>
        <w:t>и утверждаются главой администрации поселения.</w:t>
      </w:r>
    </w:p>
    <w:p w:rsidR="00605D7A" w:rsidRPr="00605D7A" w:rsidRDefault="00605D7A" w:rsidP="00605D7A">
      <w:pPr>
        <w:pStyle w:val="ConsPlusNormal"/>
        <w:widowControl/>
        <w:ind w:firstLine="540"/>
        <w:jc w:val="both"/>
        <w:outlineLvl w:val="3"/>
        <w:rPr>
          <w:rFonts w:ascii="Times New Roman" w:hAnsi="Times New Roman" w:cs="Times New Roman"/>
          <w:b/>
          <w:bCs/>
          <w:sz w:val="28"/>
          <w:szCs w:val="28"/>
        </w:rPr>
      </w:pP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b/>
          <w:bCs/>
          <w:sz w:val="28"/>
          <w:szCs w:val="28"/>
        </w:rPr>
        <w:t>22.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22.1. В проекте решения о бюджете поселения должны содержаться основные характеристики бюджета поселения.</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К основным характеристикам бюджета поселения относятся: общий объем доходов бюджета, общий объем расходов бюджета и дефицит (</w:t>
      </w:r>
      <w:proofErr w:type="spellStart"/>
      <w:r w:rsidRPr="00605D7A">
        <w:rPr>
          <w:rFonts w:ascii="Times New Roman" w:hAnsi="Times New Roman" w:cs="Times New Roman"/>
          <w:sz w:val="28"/>
          <w:szCs w:val="28"/>
        </w:rPr>
        <w:t>профицит</w:t>
      </w:r>
      <w:proofErr w:type="spellEnd"/>
      <w:r w:rsidRPr="00605D7A">
        <w:rPr>
          <w:rFonts w:ascii="Times New Roman" w:hAnsi="Times New Roman" w:cs="Times New Roman"/>
          <w:sz w:val="28"/>
          <w:szCs w:val="28"/>
        </w:rPr>
        <w:t>) бюджета поселения.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22.2. Решением о бюджете поселения у</w:t>
      </w:r>
      <w:r w:rsidR="00401F89">
        <w:rPr>
          <w:sz w:val="28"/>
          <w:szCs w:val="28"/>
        </w:rPr>
        <w:t>тверждаются</w:t>
      </w:r>
      <w:r w:rsidRPr="00605D7A">
        <w:rPr>
          <w:sz w:val="28"/>
          <w:szCs w:val="28"/>
        </w:rPr>
        <w:t>:</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1) доходы бюджета поселения по группам, подгруппам, статьям классификации доходов бюджетов;</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 перечень главных администраторов доходов бюджета поселения;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 xml:space="preserve">3) перечень главных </w:t>
      </w:r>
      <w:proofErr w:type="gramStart"/>
      <w:r w:rsidRPr="00605D7A">
        <w:rPr>
          <w:sz w:val="28"/>
          <w:szCs w:val="28"/>
        </w:rPr>
        <w:t>администраторов источников финансирования дефицита бюджета поселения</w:t>
      </w:r>
      <w:proofErr w:type="gramEnd"/>
      <w:r w:rsidRPr="00605D7A">
        <w:rPr>
          <w:sz w:val="28"/>
          <w:szCs w:val="28"/>
        </w:rPr>
        <w:t>;</w:t>
      </w:r>
    </w:p>
    <w:p w:rsidR="004F213A" w:rsidRPr="008234F9" w:rsidRDefault="00605D7A" w:rsidP="001339F2">
      <w:pPr>
        <w:autoSpaceDE w:val="0"/>
        <w:autoSpaceDN w:val="0"/>
        <w:adjustRightInd w:val="0"/>
        <w:ind w:firstLine="540"/>
        <w:jc w:val="both"/>
        <w:outlineLvl w:val="3"/>
        <w:rPr>
          <w:sz w:val="28"/>
          <w:szCs w:val="28"/>
        </w:rPr>
      </w:pPr>
      <w:r w:rsidRPr="008234F9">
        <w:rPr>
          <w:sz w:val="28"/>
          <w:szCs w:val="28"/>
        </w:rPr>
        <w:t>4) распределение бюджетных ассигнований по разделам, подразделам, целевым статьям</w:t>
      </w:r>
      <w:r w:rsidR="00C93A02" w:rsidRPr="008234F9">
        <w:rPr>
          <w:sz w:val="28"/>
          <w:szCs w:val="28"/>
        </w:rPr>
        <w:t xml:space="preserve"> (муниципальным пр</w:t>
      </w:r>
      <w:r w:rsidR="008234F9" w:rsidRPr="008234F9">
        <w:rPr>
          <w:sz w:val="28"/>
          <w:szCs w:val="28"/>
        </w:rPr>
        <w:t>о</w:t>
      </w:r>
      <w:r w:rsidR="00C93A02" w:rsidRPr="008234F9">
        <w:rPr>
          <w:sz w:val="28"/>
          <w:szCs w:val="28"/>
        </w:rPr>
        <w:t xml:space="preserve">граммам и </w:t>
      </w:r>
      <w:proofErr w:type="spellStart"/>
      <w:r w:rsidR="00C93A02" w:rsidRPr="008234F9">
        <w:rPr>
          <w:sz w:val="28"/>
          <w:szCs w:val="28"/>
        </w:rPr>
        <w:t>непр</w:t>
      </w:r>
      <w:r w:rsidR="008234F9">
        <w:rPr>
          <w:sz w:val="28"/>
          <w:szCs w:val="28"/>
        </w:rPr>
        <w:t>о</w:t>
      </w:r>
      <w:r w:rsidR="00C93A02" w:rsidRPr="008234F9">
        <w:rPr>
          <w:sz w:val="28"/>
          <w:szCs w:val="28"/>
        </w:rPr>
        <w:t>граммным</w:t>
      </w:r>
      <w:proofErr w:type="spellEnd"/>
      <w:r w:rsidR="00C93A02" w:rsidRPr="008234F9">
        <w:rPr>
          <w:sz w:val="28"/>
          <w:szCs w:val="28"/>
        </w:rPr>
        <w:t xml:space="preserve"> направлениям деятельности), группам и подгруппам </w:t>
      </w:r>
      <w:proofErr w:type="gramStart"/>
      <w:r w:rsidR="00C93A02" w:rsidRPr="008234F9">
        <w:rPr>
          <w:sz w:val="28"/>
          <w:szCs w:val="28"/>
        </w:rPr>
        <w:t>видов расходов классификации расходов бюджета</w:t>
      </w:r>
      <w:r w:rsidRPr="008234F9">
        <w:rPr>
          <w:sz w:val="28"/>
          <w:szCs w:val="28"/>
        </w:rPr>
        <w:t xml:space="preserve"> поселения</w:t>
      </w:r>
      <w:proofErr w:type="gramEnd"/>
      <w:r w:rsidRPr="008234F9">
        <w:rPr>
          <w:sz w:val="28"/>
          <w:szCs w:val="28"/>
        </w:rPr>
        <w:t xml:space="preserve"> на очередной </w:t>
      </w:r>
      <w:r w:rsidR="004F213A" w:rsidRPr="008234F9">
        <w:rPr>
          <w:sz w:val="28"/>
          <w:szCs w:val="28"/>
        </w:rPr>
        <w:t>финансовый год</w:t>
      </w:r>
      <w:r w:rsidR="001339F2" w:rsidRPr="008234F9">
        <w:rPr>
          <w:sz w:val="28"/>
          <w:szCs w:val="28"/>
        </w:rPr>
        <w:t xml:space="preserve"> и плановый период</w:t>
      </w:r>
      <w:r w:rsidRPr="008234F9">
        <w:rPr>
          <w:sz w:val="28"/>
          <w:szCs w:val="28"/>
        </w:rPr>
        <w:t>;</w:t>
      </w:r>
    </w:p>
    <w:p w:rsidR="004F213A" w:rsidRPr="008234F9" w:rsidRDefault="008234F9" w:rsidP="001339F2">
      <w:pPr>
        <w:autoSpaceDE w:val="0"/>
        <w:autoSpaceDN w:val="0"/>
        <w:adjustRightInd w:val="0"/>
        <w:ind w:firstLine="540"/>
        <w:jc w:val="both"/>
        <w:outlineLvl w:val="3"/>
        <w:rPr>
          <w:sz w:val="28"/>
          <w:szCs w:val="28"/>
        </w:rPr>
      </w:pPr>
      <w:r>
        <w:rPr>
          <w:sz w:val="28"/>
          <w:szCs w:val="28"/>
        </w:rPr>
        <w:t xml:space="preserve">5) </w:t>
      </w:r>
      <w:r w:rsidR="00605D7A" w:rsidRPr="008234F9">
        <w:rPr>
          <w:sz w:val="28"/>
          <w:szCs w:val="28"/>
        </w:rPr>
        <w:t>распределение бюджетных ассигнований по</w:t>
      </w:r>
      <w:r w:rsidRPr="008234F9">
        <w:rPr>
          <w:sz w:val="28"/>
          <w:szCs w:val="28"/>
        </w:rPr>
        <w:t xml:space="preserve"> целевым статьям (муниципальным программам и </w:t>
      </w:r>
      <w:proofErr w:type="spellStart"/>
      <w:r w:rsidRPr="008234F9">
        <w:rPr>
          <w:sz w:val="28"/>
          <w:szCs w:val="28"/>
        </w:rPr>
        <w:t>непрограммным</w:t>
      </w:r>
      <w:proofErr w:type="spellEnd"/>
      <w:r w:rsidRPr="008234F9">
        <w:rPr>
          <w:sz w:val="28"/>
          <w:szCs w:val="28"/>
        </w:rPr>
        <w:t xml:space="preserve"> направлениям деятельности), группам </w:t>
      </w:r>
      <w:proofErr w:type="gramStart"/>
      <w:r w:rsidRPr="008234F9">
        <w:rPr>
          <w:sz w:val="28"/>
          <w:szCs w:val="28"/>
        </w:rPr>
        <w:t xml:space="preserve">( </w:t>
      </w:r>
      <w:proofErr w:type="gramEnd"/>
      <w:r w:rsidRPr="008234F9">
        <w:rPr>
          <w:sz w:val="28"/>
          <w:szCs w:val="28"/>
        </w:rPr>
        <w:t>группам и подгруппам) видов расходов классификации бюджетов</w:t>
      </w:r>
      <w:r w:rsidR="00605D7A" w:rsidRPr="008234F9">
        <w:rPr>
          <w:sz w:val="28"/>
          <w:szCs w:val="28"/>
        </w:rPr>
        <w:t xml:space="preserve"> на очередной </w:t>
      </w:r>
      <w:r w:rsidR="004F213A" w:rsidRPr="008234F9">
        <w:rPr>
          <w:sz w:val="28"/>
          <w:szCs w:val="28"/>
        </w:rPr>
        <w:t>финансовый год</w:t>
      </w:r>
      <w:r w:rsidR="001339F2" w:rsidRPr="008234F9">
        <w:rPr>
          <w:sz w:val="28"/>
          <w:szCs w:val="28"/>
        </w:rPr>
        <w:t xml:space="preserve"> и плановый период</w:t>
      </w:r>
      <w:r w:rsidR="00605D7A" w:rsidRPr="008234F9">
        <w:rPr>
          <w:sz w:val="28"/>
          <w:szCs w:val="28"/>
        </w:rPr>
        <w:t>;</w:t>
      </w:r>
    </w:p>
    <w:p w:rsidR="004F213A" w:rsidRPr="00F278D7" w:rsidRDefault="00605D7A" w:rsidP="00F278D7">
      <w:pPr>
        <w:autoSpaceDE w:val="0"/>
        <w:autoSpaceDN w:val="0"/>
        <w:adjustRightInd w:val="0"/>
        <w:ind w:firstLine="540"/>
        <w:jc w:val="both"/>
        <w:outlineLvl w:val="3"/>
        <w:rPr>
          <w:sz w:val="28"/>
          <w:szCs w:val="28"/>
        </w:rPr>
      </w:pPr>
      <w:r w:rsidRPr="00605D7A">
        <w:rPr>
          <w:sz w:val="28"/>
          <w:szCs w:val="28"/>
        </w:rPr>
        <w:t>6) объем межбюджетных трансфертов, получаемых из других бюджетов и (или) предоставляемых другим бюджетам бюджетной системы Российской Федераци</w:t>
      </w:r>
      <w:r w:rsidR="004F213A">
        <w:rPr>
          <w:sz w:val="28"/>
          <w:szCs w:val="28"/>
        </w:rPr>
        <w:t>и в очередном финансовом году</w:t>
      </w:r>
      <w:r w:rsidR="00F278D7">
        <w:rPr>
          <w:sz w:val="28"/>
          <w:szCs w:val="28"/>
        </w:rPr>
        <w:t xml:space="preserve"> и </w:t>
      </w:r>
      <w:r w:rsidR="00884DFA">
        <w:rPr>
          <w:sz w:val="28"/>
          <w:szCs w:val="28"/>
        </w:rPr>
        <w:t>в каждом году планового периода</w:t>
      </w:r>
      <w:r w:rsidRPr="00605D7A">
        <w:rPr>
          <w:sz w:val="28"/>
          <w:szCs w:val="28"/>
        </w:rPr>
        <w:t>;</w:t>
      </w:r>
    </w:p>
    <w:p w:rsidR="009A390B" w:rsidRPr="006028B9" w:rsidRDefault="00605D7A" w:rsidP="00605D7A">
      <w:pPr>
        <w:autoSpaceDE w:val="0"/>
        <w:autoSpaceDN w:val="0"/>
        <w:adjustRightInd w:val="0"/>
        <w:ind w:firstLine="540"/>
        <w:jc w:val="both"/>
        <w:outlineLvl w:val="3"/>
        <w:rPr>
          <w:sz w:val="28"/>
          <w:szCs w:val="28"/>
        </w:rPr>
      </w:pPr>
      <w:r w:rsidRPr="006028B9">
        <w:rPr>
          <w:sz w:val="28"/>
          <w:szCs w:val="28"/>
        </w:rPr>
        <w:t>7) общий объем условно утверждаемых (утвержденных) расходов</w:t>
      </w:r>
      <w:r w:rsidR="004F213A" w:rsidRPr="006028B9">
        <w:rPr>
          <w:sz w:val="28"/>
          <w:szCs w:val="28"/>
        </w:rPr>
        <w:t xml:space="preserve"> на очередной финансовый год</w:t>
      </w:r>
      <w:r w:rsidR="00F278D7" w:rsidRPr="006028B9">
        <w:rPr>
          <w:sz w:val="28"/>
          <w:szCs w:val="28"/>
        </w:rPr>
        <w:t xml:space="preserve"> и плановый период</w:t>
      </w:r>
      <w:r w:rsidRPr="006028B9">
        <w:rPr>
          <w:sz w:val="28"/>
          <w:szCs w:val="28"/>
        </w:rPr>
        <w:t xml:space="preserve"> в объеме не менее 2,5 процента общего объема расходов бюджет</w:t>
      </w:r>
      <w:r w:rsidR="004F213A" w:rsidRPr="006028B9">
        <w:rPr>
          <w:sz w:val="28"/>
          <w:szCs w:val="28"/>
        </w:rPr>
        <w:t>а</w:t>
      </w:r>
      <w:r w:rsidR="009A390B" w:rsidRPr="006028B9">
        <w:rPr>
          <w:sz w:val="28"/>
          <w:szCs w:val="28"/>
        </w:rPr>
        <w:t>, на второй год планового периода в объеме не менее 5 процентов общего объема расходов бюджета;</w:t>
      </w:r>
    </w:p>
    <w:p w:rsidR="00605D7A" w:rsidRPr="00605D7A" w:rsidRDefault="009A390B" w:rsidP="00C93A02">
      <w:pPr>
        <w:autoSpaceDE w:val="0"/>
        <w:autoSpaceDN w:val="0"/>
        <w:adjustRightInd w:val="0"/>
        <w:jc w:val="both"/>
        <w:outlineLvl w:val="3"/>
        <w:rPr>
          <w:sz w:val="28"/>
          <w:szCs w:val="28"/>
        </w:rPr>
      </w:pPr>
      <w:r>
        <w:rPr>
          <w:color w:val="C00000"/>
          <w:sz w:val="28"/>
          <w:szCs w:val="28"/>
        </w:rPr>
        <w:t xml:space="preserve">      </w:t>
      </w:r>
      <w:r w:rsidRPr="00605D7A">
        <w:rPr>
          <w:sz w:val="28"/>
          <w:szCs w:val="28"/>
        </w:rPr>
        <w:t xml:space="preserve"> </w:t>
      </w:r>
      <w:r w:rsidR="00605D7A" w:rsidRPr="00605D7A">
        <w:rPr>
          <w:sz w:val="28"/>
          <w:szCs w:val="28"/>
        </w:rPr>
        <w:t>8) источники финансирования дефицита бюджета поселения;</w:t>
      </w:r>
    </w:p>
    <w:p w:rsidR="004F213A" w:rsidRPr="00F278D7" w:rsidRDefault="00C93A02" w:rsidP="00F278D7">
      <w:pPr>
        <w:autoSpaceDE w:val="0"/>
        <w:autoSpaceDN w:val="0"/>
        <w:adjustRightInd w:val="0"/>
        <w:ind w:firstLine="540"/>
        <w:jc w:val="both"/>
        <w:outlineLvl w:val="3"/>
        <w:rPr>
          <w:sz w:val="28"/>
          <w:szCs w:val="28"/>
        </w:rPr>
      </w:pPr>
      <w:r>
        <w:rPr>
          <w:sz w:val="28"/>
          <w:szCs w:val="28"/>
        </w:rPr>
        <w:t>9</w:t>
      </w:r>
      <w:r w:rsidR="00605D7A" w:rsidRPr="00605D7A">
        <w:rPr>
          <w:sz w:val="28"/>
          <w:szCs w:val="28"/>
        </w:rPr>
        <w:t>) верхний предел муниципального долга по состоянию на 1 января года, следующего з</w:t>
      </w:r>
      <w:r w:rsidR="004F213A">
        <w:rPr>
          <w:sz w:val="28"/>
          <w:szCs w:val="28"/>
        </w:rPr>
        <w:t>а очередным финансовым годом</w:t>
      </w:r>
      <w:r w:rsidR="00F278D7">
        <w:rPr>
          <w:sz w:val="28"/>
          <w:szCs w:val="28"/>
        </w:rPr>
        <w:t xml:space="preserve"> и</w:t>
      </w:r>
      <w:r w:rsidR="00884DFA">
        <w:rPr>
          <w:sz w:val="28"/>
          <w:szCs w:val="28"/>
        </w:rPr>
        <w:t xml:space="preserve"> </w:t>
      </w:r>
      <w:r w:rsidR="00F278D7">
        <w:rPr>
          <w:sz w:val="28"/>
          <w:szCs w:val="28"/>
        </w:rPr>
        <w:t>каждым годом планового периода</w:t>
      </w:r>
      <w:r w:rsidR="00605D7A" w:rsidRPr="00605D7A">
        <w:rPr>
          <w:sz w:val="28"/>
          <w:szCs w:val="28"/>
        </w:rPr>
        <w:t xml:space="preserve">, с </w:t>
      </w:r>
      <w:proofErr w:type="gramStart"/>
      <w:r w:rsidR="00605D7A" w:rsidRPr="00605D7A">
        <w:rPr>
          <w:sz w:val="28"/>
          <w:szCs w:val="28"/>
        </w:rPr>
        <w:t>указанием</w:t>
      </w:r>
      <w:proofErr w:type="gramEnd"/>
      <w:r w:rsidR="00605D7A" w:rsidRPr="00605D7A">
        <w:rPr>
          <w:sz w:val="28"/>
          <w:szCs w:val="28"/>
        </w:rPr>
        <w:t xml:space="preserve"> в том числе верхнего предела долга по муниципальным гарантиям поселения;</w:t>
      </w:r>
    </w:p>
    <w:p w:rsidR="00605D7A" w:rsidRDefault="00605D7A" w:rsidP="00605D7A">
      <w:pPr>
        <w:autoSpaceDE w:val="0"/>
        <w:autoSpaceDN w:val="0"/>
        <w:adjustRightInd w:val="0"/>
        <w:ind w:firstLine="540"/>
        <w:jc w:val="both"/>
        <w:outlineLvl w:val="3"/>
        <w:rPr>
          <w:sz w:val="28"/>
          <w:szCs w:val="28"/>
        </w:rPr>
      </w:pPr>
      <w:r w:rsidRPr="00605D7A">
        <w:rPr>
          <w:sz w:val="28"/>
          <w:szCs w:val="28"/>
        </w:rPr>
        <w:lastRenderedPageBreak/>
        <w:t>1</w:t>
      </w:r>
      <w:r w:rsidR="00C93A02">
        <w:rPr>
          <w:sz w:val="28"/>
          <w:szCs w:val="28"/>
        </w:rPr>
        <w:t>0</w:t>
      </w:r>
      <w:r w:rsidRPr="00605D7A">
        <w:rPr>
          <w:sz w:val="28"/>
          <w:szCs w:val="28"/>
        </w:rPr>
        <w:t xml:space="preserve">) программа муниципальных внутренних заимствований на очередной </w:t>
      </w:r>
      <w:r w:rsidR="004F213A">
        <w:rPr>
          <w:sz w:val="28"/>
          <w:szCs w:val="28"/>
        </w:rPr>
        <w:t>финансовый год</w:t>
      </w:r>
      <w:r w:rsidR="00F278D7">
        <w:rPr>
          <w:sz w:val="28"/>
          <w:szCs w:val="28"/>
        </w:rPr>
        <w:t xml:space="preserve"> и плановый период</w:t>
      </w:r>
      <w:r w:rsidRPr="00605D7A">
        <w:rPr>
          <w:sz w:val="28"/>
          <w:szCs w:val="28"/>
        </w:rPr>
        <w:t>;</w:t>
      </w:r>
    </w:p>
    <w:p w:rsidR="00401F89" w:rsidRDefault="00401F89" w:rsidP="00605D7A">
      <w:pPr>
        <w:autoSpaceDE w:val="0"/>
        <w:autoSpaceDN w:val="0"/>
        <w:adjustRightInd w:val="0"/>
        <w:ind w:firstLine="540"/>
        <w:jc w:val="both"/>
        <w:outlineLvl w:val="3"/>
        <w:rPr>
          <w:sz w:val="28"/>
          <w:szCs w:val="28"/>
        </w:rPr>
      </w:pPr>
    </w:p>
    <w:p w:rsidR="00401F89" w:rsidRDefault="00401F89" w:rsidP="00605D7A">
      <w:pPr>
        <w:autoSpaceDE w:val="0"/>
        <w:autoSpaceDN w:val="0"/>
        <w:adjustRightInd w:val="0"/>
        <w:ind w:firstLine="540"/>
        <w:jc w:val="both"/>
        <w:outlineLvl w:val="3"/>
        <w:rPr>
          <w:sz w:val="28"/>
          <w:szCs w:val="28"/>
        </w:rPr>
      </w:pPr>
      <w:r>
        <w:rPr>
          <w:sz w:val="28"/>
          <w:szCs w:val="28"/>
        </w:rPr>
        <w:t>1</w:t>
      </w:r>
      <w:r w:rsidR="00C93A02">
        <w:rPr>
          <w:sz w:val="28"/>
          <w:szCs w:val="28"/>
        </w:rPr>
        <w:t>1) общий объем бюджетных ассигнований, направляемых на исполнение публичных нормативных обязательств.</w:t>
      </w:r>
    </w:p>
    <w:p w:rsidR="004F213A" w:rsidRPr="004F213A" w:rsidRDefault="00F278D7" w:rsidP="004F213A">
      <w:pPr>
        <w:pStyle w:val="ConsPlu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p>
    <w:p w:rsidR="00884DFA" w:rsidRPr="00605D7A" w:rsidRDefault="00605D7A" w:rsidP="00884DFA">
      <w:pPr>
        <w:autoSpaceDE w:val="0"/>
        <w:autoSpaceDN w:val="0"/>
        <w:adjustRightInd w:val="0"/>
        <w:ind w:firstLine="540"/>
        <w:jc w:val="both"/>
        <w:outlineLvl w:val="3"/>
        <w:rPr>
          <w:sz w:val="28"/>
          <w:szCs w:val="28"/>
        </w:rPr>
      </w:pPr>
      <w:r w:rsidRPr="00605D7A">
        <w:rPr>
          <w:sz w:val="28"/>
          <w:szCs w:val="28"/>
        </w:rPr>
        <w:t>12) иные показатели,</w:t>
      </w:r>
      <w:r w:rsidR="00C93A02">
        <w:rPr>
          <w:sz w:val="28"/>
          <w:szCs w:val="28"/>
        </w:rPr>
        <w:t xml:space="preserve">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22.3.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22.4. Проект бюджета поселения, представленный к рассмотрению в первом чтении, должен соответствовать требованиям, определенным пунктами 22.1-22.3 настоящего Положения.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22.5. Показатели, определенные пунктом 22.2 настоящего Положения, а также перечень долгосрочных целевых программ оформляются в виде приложений к проекту решения о бюджете поселения.</w:t>
      </w:r>
    </w:p>
    <w:p w:rsidR="00605D7A" w:rsidRPr="00605D7A" w:rsidRDefault="00605D7A" w:rsidP="00605D7A">
      <w:pPr>
        <w:autoSpaceDE w:val="0"/>
        <w:autoSpaceDN w:val="0"/>
        <w:adjustRightInd w:val="0"/>
        <w:rPr>
          <w:sz w:val="28"/>
          <w:szCs w:val="28"/>
        </w:rPr>
      </w:pPr>
    </w:p>
    <w:p w:rsidR="00605D7A" w:rsidRPr="00605D7A" w:rsidRDefault="00605D7A" w:rsidP="00B12654">
      <w:pPr>
        <w:autoSpaceDE w:val="0"/>
        <w:autoSpaceDN w:val="0"/>
        <w:adjustRightInd w:val="0"/>
        <w:jc w:val="center"/>
        <w:rPr>
          <w:b/>
          <w:bCs/>
          <w:sz w:val="28"/>
          <w:szCs w:val="28"/>
        </w:rPr>
      </w:pPr>
      <w:r w:rsidRPr="00605D7A">
        <w:rPr>
          <w:b/>
          <w:bCs/>
          <w:sz w:val="28"/>
          <w:szCs w:val="28"/>
        </w:rPr>
        <w:t>23. Порядок и условия представления проекта решения о бюджете поселения</w:t>
      </w:r>
    </w:p>
    <w:p w:rsidR="00ED7305" w:rsidRDefault="00605D7A" w:rsidP="00F278D7">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23.1. Администрация поселения не позднее 15 ноября текущего года вносит в Совет депутатов проект решения о бюджете поселения на очередной финансовый го</w:t>
      </w:r>
      <w:r w:rsidR="00ED7305">
        <w:rPr>
          <w:rFonts w:ascii="Times New Roman" w:hAnsi="Times New Roman" w:cs="Times New Roman"/>
          <w:sz w:val="28"/>
          <w:szCs w:val="28"/>
        </w:rPr>
        <w:t>д</w:t>
      </w:r>
      <w:r w:rsidR="00F278D7">
        <w:rPr>
          <w:rFonts w:ascii="Times New Roman" w:hAnsi="Times New Roman" w:cs="Times New Roman"/>
          <w:sz w:val="28"/>
          <w:szCs w:val="28"/>
        </w:rPr>
        <w:t xml:space="preserve"> и плановый период</w:t>
      </w:r>
      <w:r w:rsidR="00B043F8">
        <w:rPr>
          <w:rFonts w:ascii="Times New Roman" w:hAnsi="Times New Roman" w:cs="Times New Roman"/>
          <w:sz w:val="28"/>
          <w:szCs w:val="28"/>
        </w:rPr>
        <w:t>.</w:t>
      </w:r>
    </w:p>
    <w:p w:rsidR="00B043F8" w:rsidRPr="00F278D7" w:rsidRDefault="00B043F8" w:rsidP="00F278D7">
      <w:pPr>
        <w:pStyle w:val="ConsPlusNormal"/>
        <w:widowControl/>
        <w:ind w:firstLine="540"/>
        <w:jc w:val="both"/>
        <w:outlineLvl w:val="3"/>
        <w:rPr>
          <w:rFonts w:ascii="Times New Roman" w:hAnsi="Times New Roman" w:cs="Times New Roman"/>
          <w:sz w:val="28"/>
          <w:szCs w:val="28"/>
        </w:rPr>
      </w:pPr>
      <w:r>
        <w:rPr>
          <w:rFonts w:ascii="Times New Roman" w:hAnsi="Times New Roman" w:cs="Times New Roman"/>
          <w:sz w:val="28"/>
          <w:szCs w:val="28"/>
        </w:rPr>
        <w:t>23.2 Одновременно с проектом решения о бюджете муниципального образования на очередной финансовый год и плановый период предоставляются:</w:t>
      </w:r>
    </w:p>
    <w:p w:rsidR="004F213A" w:rsidRPr="00F278D7" w:rsidRDefault="00605D7A" w:rsidP="00F278D7">
      <w:pPr>
        <w:autoSpaceDE w:val="0"/>
        <w:autoSpaceDN w:val="0"/>
        <w:adjustRightInd w:val="0"/>
        <w:ind w:firstLine="540"/>
        <w:jc w:val="both"/>
        <w:outlineLvl w:val="3"/>
        <w:rPr>
          <w:sz w:val="28"/>
          <w:szCs w:val="28"/>
        </w:rPr>
      </w:pPr>
      <w:r w:rsidRPr="00605D7A">
        <w:rPr>
          <w:sz w:val="28"/>
          <w:szCs w:val="28"/>
        </w:rPr>
        <w:t>-основны</w:t>
      </w:r>
      <w:r w:rsidR="00B043F8">
        <w:rPr>
          <w:sz w:val="28"/>
          <w:szCs w:val="28"/>
        </w:rPr>
        <w:t>е направления</w:t>
      </w:r>
      <w:r w:rsidRPr="00605D7A">
        <w:rPr>
          <w:sz w:val="28"/>
          <w:szCs w:val="28"/>
        </w:rPr>
        <w:t xml:space="preserve"> бюджетной и налоговой политики поселен</w:t>
      </w:r>
      <w:r w:rsidR="004F213A">
        <w:rPr>
          <w:sz w:val="28"/>
          <w:szCs w:val="28"/>
        </w:rPr>
        <w:t>ия на очередной финансовый год</w:t>
      </w:r>
      <w:r w:rsidR="00F278D7">
        <w:rPr>
          <w:sz w:val="28"/>
          <w:szCs w:val="28"/>
        </w:rPr>
        <w:t xml:space="preserve"> и плановый период</w:t>
      </w:r>
      <w:r w:rsidRPr="00605D7A">
        <w:rPr>
          <w:sz w:val="28"/>
          <w:szCs w:val="28"/>
        </w:rPr>
        <w:t>;</w:t>
      </w:r>
    </w:p>
    <w:p w:rsidR="00605D7A" w:rsidRPr="00605D7A" w:rsidRDefault="00B043F8" w:rsidP="00605D7A">
      <w:pPr>
        <w:autoSpaceDE w:val="0"/>
        <w:autoSpaceDN w:val="0"/>
        <w:adjustRightInd w:val="0"/>
        <w:ind w:firstLine="540"/>
        <w:jc w:val="both"/>
        <w:outlineLvl w:val="3"/>
        <w:rPr>
          <w:sz w:val="28"/>
          <w:szCs w:val="28"/>
        </w:rPr>
      </w:pPr>
      <w:r>
        <w:rPr>
          <w:sz w:val="28"/>
          <w:szCs w:val="28"/>
        </w:rPr>
        <w:t xml:space="preserve"> - предварительные итоги</w:t>
      </w:r>
      <w:r w:rsidR="00605D7A" w:rsidRPr="00605D7A">
        <w:rPr>
          <w:sz w:val="28"/>
          <w:szCs w:val="28"/>
        </w:rPr>
        <w:t xml:space="preserve"> социально-экономического развития поселения за истекший период текущ</w:t>
      </w:r>
      <w:r>
        <w:rPr>
          <w:sz w:val="28"/>
          <w:szCs w:val="28"/>
        </w:rPr>
        <w:t>его финансового года и ожидаемые итоги</w:t>
      </w:r>
      <w:r w:rsidR="00605D7A" w:rsidRPr="00605D7A">
        <w:rPr>
          <w:sz w:val="28"/>
          <w:szCs w:val="28"/>
        </w:rPr>
        <w:t xml:space="preserve"> социально-экономического развития поселения за текущий финансовый год;</w:t>
      </w:r>
    </w:p>
    <w:p w:rsidR="004F213A" w:rsidRPr="00F278D7" w:rsidRDefault="00B043F8" w:rsidP="00F278D7">
      <w:pPr>
        <w:autoSpaceDE w:val="0"/>
        <w:autoSpaceDN w:val="0"/>
        <w:adjustRightInd w:val="0"/>
        <w:ind w:firstLine="540"/>
        <w:jc w:val="both"/>
        <w:outlineLvl w:val="3"/>
        <w:rPr>
          <w:sz w:val="28"/>
          <w:szCs w:val="28"/>
        </w:rPr>
      </w:pPr>
      <w:r>
        <w:rPr>
          <w:sz w:val="28"/>
          <w:szCs w:val="28"/>
        </w:rPr>
        <w:t>- прогноз</w:t>
      </w:r>
      <w:r w:rsidR="00605D7A" w:rsidRPr="00605D7A">
        <w:rPr>
          <w:sz w:val="28"/>
          <w:szCs w:val="28"/>
        </w:rPr>
        <w:t xml:space="preserve"> социально-экономического развития поселения на очередной </w:t>
      </w:r>
      <w:r w:rsidR="004F213A">
        <w:rPr>
          <w:sz w:val="28"/>
          <w:szCs w:val="28"/>
        </w:rPr>
        <w:t>финансовый год</w:t>
      </w:r>
      <w:r w:rsidR="00F278D7">
        <w:rPr>
          <w:sz w:val="28"/>
          <w:szCs w:val="28"/>
        </w:rPr>
        <w:t xml:space="preserve"> и плановый период</w:t>
      </w:r>
      <w:r w:rsidR="00605D7A" w:rsidRPr="00605D7A">
        <w:rPr>
          <w:sz w:val="28"/>
          <w:szCs w:val="28"/>
        </w:rPr>
        <w:t xml:space="preserve"> с пояснительной запиской к нему;</w:t>
      </w:r>
    </w:p>
    <w:p w:rsidR="00605D7A" w:rsidRPr="00605D7A" w:rsidRDefault="00605D7A" w:rsidP="00401F89">
      <w:pPr>
        <w:autoSpaceDE w:val="0"/>
        <w:autoSpaceDN w:val="0"/>
        <w:adjustRightInd w:val="0"/>
        <w:ind w:firstLine="540"/>
        <w:jc w:val="both"/>
        <w:outlineLvl w:val="3"/>
        <w:rPr>
          <w:sz w:val="28"/>
          <w:szCs w:val="28"/>
        </w:rPr>
      </w:pPr>
      <w:r w:rsidRPr="00605D7A">
        <w:rPr>
          <w:sz w:val="28"/>
          <w:szCs w:val="28"/>
        </w:rPr>
        <w:t>- прогно</w:t>
      </w:r>
      <w:r w:rsidR="00B043F8">
        <w:rPr>
          <w:sz w:val="28"/>
          <w:szCs w:val="28"/>
        </w:rPr>
        <w:t>з</w:t>
      </w:r>
      <w:r w:rsidRPr="00605D7A">
        <w:rPr>
          <w:sz w:val="28"/>
          <w:szCs w:val="28"/>
        </w:rPr>
        <w:t xml:space="preserve"> основных характеристик (общего объема доходов, общего объема расходов, дефицита (</w:t>
      </w:r>
      <w:proofErr w:type="spellStart"/>
      <w:r w:rsidRPr="00605D7A">
        <w:rPr>
          <w:sz w:val="28"/>
          <w:szCs w:val="28"/>
        </w:rPr>
        <w:t>профицита</w:t>
      </w:r>
      <w:proofErr w:type="spellEnd"/>
      <w:r w:rsidRPr="00605D7A">
        <w:rPr>
          <w:sz w:val="28"/>
          <w:szCs w:val="28"/>
        </w:rPr>
        <w:t>) бюджета) на очередно</w:t>
      </w:r>
      <w:r w:rsidR="004F213A">
        <w:rPr>
          <w:sz w:val="28"/>
          <w:szCs w:val="28"/>
        </w:rPr>
        <w:t>й финансовый год</w:t>
      </w:r>
      <w:r w:rsidR="00F278D7">
        <w:rPr>
          <w:sz w:val="28"/>
          <w:szCs w:val="28"/>
        </w:rPr>
        <w:t xml:space="preserve"> и плановый период</w:t>
      </w:r>
      <w:r w:rsidR="00E26483">
        <w:rPr>
          <w:sz w:val="28"/>
          <w:szCs w:val="28"/>
        </w:rPr>
        <w:t>. Либо утвержденный среднесрочный финансовый план;</w:t>
      </w:r>
    </w:p>
    <w:p w:rsidR="00605D7A" w:rsidRDefault="00B043F8" w:rsidP="00605D7A">
      <w:pPr>
        <w:autoSpaceDE w:val="0"/>
        <w:autoSpaceDN w:val="0"/>
        <w:adjustRightInd w:val="0"/>
        <w:ind w:firstLine="540"/>
        <w:jc w:val="both"/>
        <w:outlineLvl w:val="3"/>
        <w:rPr>
          <w:sz w:val="28"/>
          <w:szCs w:val="28"/>
        </w:rPr>
      </w:pPr>
      <w:r>
        <w:rPr>
          <w:sz w:val="28"/>
          <w:szCs w:val="28"/>
        </w:rPr>
        <w:t>- пояснительная записка</w:t>
      </w:r>
      <w:r w:rsidR="00605D7A" w:rsidRPr="00605D7A">
        <w:rPr>
          <w:sz w:val="28"/>
          <w:szCs w:val="28"/>
        </w:rPr>
        <w:t xml:space="preserve"> к проекту бюджета поселения;</w:t>
      </w:r>
    </w:p>
    <w:p w:rsidR="00B043F8" w:rsidRDefault="00B043F8" w:rsidP="00605D7A">
      <w:pPr>
        <w:autoSpaceDE w:val="0"/>
        <w:autoSpaceDN w:val="0"/>
        <w:adjustRightInd w:val="0"/>
        <w:ind w:firstLine="540"/>
        <w:jc w:val="both"/>
        <w:outlineLvl w:val="3"/>
        <w:rPr>
          <w:sz w:val="28"/>
          <w:szCs w:val="28"/>
        </w:rPr>
      </w:pPr>
      <w:r>
        <w:rPr>
          <w:sz w:val="28"/>
          <w:szCs w:val="28"/>
        </w:rPr>
        <w:t>- методики (проекты методик) и расчеты распределения межбюджетных трансфертов;</w:t>
      </w:r>
    </w:p>
    <w:p w:rsidR="00B043F8" w:rsidRPr="00605D7A" w:rsidRDefault="00B043F8" w:rsidP="00605D7A">
      <w:pPr>
        <w:autoSpaceDE w:val="0"/>
        <w:autoSpaceDN w:val="0"/>
        <w:adjustRightInd w:val="0"/>
        <w:ind w:firstLine="540"/>
        <w:jc w:val="both"/>
        <w:outlineLvl w:val="3"/>
        <w:rPr>
          <w:sz w:val="28"/>
          <w:szCs w:val="28"/>
        </w:rPr>
      </w:pPr>
      <w:r>
        <w:rPr>
          <w:sz w:val="28"/>
          <w:szCs w:val="28"/>
        </w:rPr>
        <w:t>-верхний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8639C2" w:rsidRDefault="00605D7A" w:rsidP="00F278D7">
      <w:pPr>
        <w:autoSpaceDE w:val="0"/>
        <w:autoSpaceDN w:val="0"/>
        <w:adjustRightInd w:val="0"/>
        <w:ind w:firstLine="540"/>
        <w:jc w:val="both"/>
        <w:outlineLvl w:val="3"/>
        <w:rPr>
          <w:sz w:val="28"/>
          <w:szCs w:val="28"/>
        </w:rPr>
      </w:pPr>
      <w:r w:rsidRPr="00605D7A">
        <w:rPr>
          <w:sz w:val="28"/>
          <w:szCs w:val="28"/>
        </w:rPr>
        <w:lastRenderedPageBreak/>
        <w:t>- оценк</w:t>
      </w:r>
      <w:r w:rsidR="00B043F8">
        <w:rPr>
          <w:sz w:val="28"/>
          <w:szCs w:val="28"/>
        </w:rPr>
        <w:t>а</w:t>
      </w:r>
      <w:r w:rsidRPr="00605D7A">
        <w:rPr>
          <w:sz w:val="28"/>
          <w:szCs w:val="28"/>
        </w:rPr>
        <w:t xml:space="preserve"> ожидаемого исполнения бюджета поселения на текущий финансовый год;</w:t>
      </w:r>
    </w:p>
    <w:p w:rsidR="00B043F8" w:rsidRDefault="00B043F8" w:rsidP="00F278D7">
      <w:pPr>
        <w:autoSpaceDE w:val="0"/>
        <w:autoSpaceDN w:val="0"/>
        <w:adjustRightInd w:val="0"/>
        <w:ind w:firstLine="540"/>
        <w:jc w:val="both"/>
        <w:outlineLvl w:val="3"/>
        <w:rPr>
          <w:sz w:val="28"/>
          <w:szCs w:val="28"/>
        </w:rPr>
      </w:pPr>
      <w:r>
        <w:rPr>
          <w:sz w:val="28"/>
          <w:szCs w:val="28"/>
        </w:rPr>
        <w:t>- предложенный Советом депутатов проект бюджетной сметы;</w:t>
      </w:r>
    </w:p>
    <w:p w:rsidR="00B043F8" w:rsidRDefault="00B043F8" w:rsidP="00F278D7">
      <w:pPr>
        <w:autoSpaceDE w:val="0"/>
        <w:autoSpaceDN w:val="0"/>
        <w:adjustRightInd w:val="0"/>
        <w:ind w:firstLine="540"/>
        <w:jc w:val="both"/>
        <w:outlineLvl w:val="3"/>
        <w:rPr>
          <w:sz w:val="28"/>
          <w:szCs w:val="28"/>
        </w:rPr>
      </w:pPr>
      <w:r>
        <w:rPr>
          <w:sz w:val="28"/>
          <w:szCs w:val="28"/>
        </w:rPr>
        <w:t>- реестр источников доходов бюджета муниципального образования;</w:t>
      </w:r>
    </w:p>
    <w:p w:rsidR="00D22F51" w:rsidRPr="00401F89" w:rsidRDefault="00B043F8" w:rsidP="00B043F8">
      <w:pPr>
        <w:autoSpaceDE w:val="0"/>
        <w:autoSpaceDN w:val="0"/>
        <w:adjustRightInd w:val="0"/>
        <w:ind w:firstLine="540"/>
        <w:jc w:val="both"/>
        <w:outlineLvl w:val="3"/>
        <w:rPr>
          <w:sz w:val="28"/>
          <w:szCs w:val="28"/>
        </w:rPr>
      </w:pPr>
      <w:r>
        <w:rPr>
          <w:sz w:val="28"/>
          <w:szCs w:val="28"/>
        </w:rPr>
        <w:t>- паспорта муниципальных программ (проекты изменений в указанные паспорта)</w:t>
      </w:r>
    </w:p>
    <w:p w:rsidR="00605D7A" w:rsidRPr="00605D7A" w:rsidRDefault="00605D7A" w:rsidP="008639C2">
      <w:pPr>
        <w:autoSpaceDE w:val="0"/>
        <w:autoSpaceDN w:val="0"/>
        <w:adjustRightInd w:val="0"/>
        <w:ind w:firstLine="540"/>
        <w:jc w:val="both"/>
        <w:outlineLvl w:val="3"/>
        <w:rPr>
          <w:sz w:val="28"/>
          <w:szCs w:val="28"/>
        </w:rPr>
      </w:pPr>
      <w:r w:rsidRPr="00605D7A">
        <w:rPr>
          <w:sz w:val="28"/>
          <w:szCs w:val="28"/>
        </w:rPr>
        <w:t xml:space="preserve">- иные </w:t>
      </w:r>
      <w:r w:rsidR="00E26483">
        <w:rPr>
          <w:sz w:val="28"/>
          <w:szCs w:val="28"/>
        </w:rPr>
        <w:t>документы и материалы.</w:t>
      </w:r>
      <w:r w:rsidRPr="00605D7A">
        <w:rPr>
          <w:sz w:val="28"/>
          <w:szCs w:val="28"/>
        </w:rPr>
        <w:t xml:space="preserve"> </w:t>
      </w:r>
    </w:p>
    <w:p w:rsidR="00D22F51" w:rsidRPr="00F278D7" w:rsidRDefault="00605D7A" w:rsidP="00F278D7">
      <w:pPr>
        <w:autoSpaceDE w:val="0"/>
        <w:autoSpaceDN w:val="0"/>
        <w:adjustRightInd w:val="0"/>
        <w:ind w:firstLine="540"/>
        <w:jc w:val="both"/>
        <w:outlineLvl w:val="3"/>
        <w:rPr>
          <w:sz w:val="28"/>
          <w:szCs w:val="28"/>
        </w:rPr>
      </w:pPr>
      <w:r w:rsidRPr="00605D7A">
        <w:rPr>
          <w:sz w:val="28"/>
          <w:szCs w:val="28"/>
        </w:rPr>
        <w:t xml:space="preserve">23.2. </w:t>
      </w:r>
      <w:proofErr w:type="gramStart"/>
      <w:r w:rsidRPr="00605D7A">
        <w:rPr>
          <w:sz w:val="28"/>
          <w:szCs w:val="28"/>
        </w:rPr>
        <w:t>В случае если в очередном фи</w:t>
      </w:r>
      <w:r w:rsidR="00D22F51">
        <w:rPr>
          <w:sz w:val="28"/>
          <w:szCs w:val="28"/>
        </w:rPr>
        <w:t>нансовом году</w:t>
      </w:r>
      <w:r w:rsidR="00F278D7">
        <w:rPr>
          <w:sz w:val="28"/>
          <w:szCs w:val="28"/>
        </w:rPr>
        <w:t xml:space="preserve"> и плановом периоде </w:t>
      </w:r>
      <w:r w:rsidRPr="00605D7A">
        <w:rPr>
          <w:sz w:val="28"/>
          <w:szCs w:val="28"/>
        </w:rPr>
        <w:t xml:space="preserve"> общий объем расходов недостаточен для финансового обеспечения установленных решениями Совета депутатов расходных обязательств поселения, администрация поселения вносит в Совет депутатов проекты решений Совета депутатов об изменении сроков вступления в силу (приостановления действия) в очередном финансовом году и плановом периоде отдельных положений решений Совета депутатов, не обеспеченных источниками финансирования в очередном</w:t>
      </w:r>
      <w:proofErr w:type="gramEnd"/>
      <w:r w:rsidRPr="00605D7A">
        <w:rPr>
          <w:sz w:val="28"/>
          <w:szCs w:val="28"/>
        </w:rPr>
        <w:t xml:space="preserve"> финансо</w:t>
      </w:r>
      <w:r w:rsidR="00D22F51">
        <w:rPr>
          <w:sz w:val="28"/>
          <w:szCs w:val="28"/>
        </w:rPr>
        <w:t>вом году</w:t>
      </w:r>
      <w:r w:rsidR="00F278D7">
        <w:rPr>
          <w:sz w:val="28"/>
          <w:szCs w:val="28"/>
        </w:rPr>
        <w:t xml:space="preserve"> и (или) плановом периоде</w:t>
      </w:r>
      <w:r w:rsidRPr="00605D7A">
        <w:rPr>
          <w:sz w:val="28"/>
          <w:szCs w:val="28"/>
        </w:rPr>
        <w:t>.</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23.3. Одновременно с предоставлением проекта бюджета поселения в Совет депутатов администрация поселения предоставляет проект бюджета поселения со всеми документами и материалами, указанными в пункте 23.1 настоящего Положени</w:t>
      </w:r>
      <w:r w:rsidR="00B12654">
        <w:rPr>
          <w:sz w:val="28"/>
          <w:szCs w:val="28"/>
        </w:rPr>
        <w:t xml:space="preserve">я, в Контрольно-счетный орган </w:t>
      </w:r>
      <w:r w:rsidRPr="00605D7A">
        <w:rPr>
          <w:sz w:val="28"/>
          <w:szCs w:val="28"/>
        </w:rPr>
        <w:t>муниципального образования для подготовки заключения.</w:t>
      </w: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p>
    <w:p w:rsidR="00605D7A" w:rsidRPr="00B12654" w:rsidRDefault="00605D7A" w:rsidP="00605D7A">
      <w:pPr>
        <w:pStyle w:val="ConsPlusNormal"/>
        <w:widowControl/>
        <w:ind w:firstLine="709"/>
        <w:jc w:val="both"/>
        <w:rPr>
          <w:rFonts w:ascii="Times New Roman" w:hAnsi="Times New Roman" w:cs="Times New Roman"/>
          <w:b/>
          <w:sz w:val="28"/>
          <w:szCs w:val="28"/>
        </w:rPr>
      </w:pPr>
      <w:r w:rsidRPr="00605D7A">
        <w:rPr>
          <w:rFonts w:ascii="Times New Roman" w:hAnsi="Times New Roman" w:cs="Times New Roman"/>
          <w:b/>
          <w:bCs/>
          <w:sz w:val="28"/>
          <w:szCs w:val="28"/>
        </w:rPr>
        <w:t xml:space="preserve">III. РАССМОТРЕНИЕ И УТВЕРЖДЕНИЕ БЮДЖЕТА </w:t>
      </w:r>
      <w:r w:rsidRPr="00B12654">
        <w:rPr>
          <w:rFonts w:ascii="Times New Roman" w:hAnsi="Times New Roman" w:cs="Times New Roman"/>
          <w:b/>
          <w:sz w:val="28"/>
          <w:szCs w:val="28"/>
        </w:rPr>
        <w:t xml:space="preserve">муниципального образования </w:t>
      </w:r>
      <w:proofErr w:type="spellStart"/>
      <w:r w:rsidR="00F278D7">
        <w:rPr>
          <w:rFonts w:ascii="Times New Roman" w:hAnsi="Times New Roman" w:cs="Times New Roman"/>
          <w:b/>
          <w:sz w:val="28"/>
          <w:szCs w:val="28"/>
        </w:rPr>
        <w:t>Гагаринское</w:t>
      </w:r>
      <w:proofErr w:type="spellEnd"/>
      <w:r w:rsidR="00B12654" w:rsidRPr="00B12654">
        <w:rPr>
          <w:rFonts w:ascii="Times New Roman" w:hAnsi="Times New Roman" w:cs="Times New Roman"/>
          <w:b/>
          <w:sz w:val="28"/>
          <w:szCs w:val="28"/>
        </w:rPr>
        <w:t xml:space="preserve"> сельское поселение </w:t>
      </w:r>
      <w:proofErr w:type="spellStart"/>
      <w:r w:rsidRPr="00B12654">
        <w:rPr>
          <w:rFonts w:ascii="Times New Roman" w:hAnsi="Times New Roman" w:cs="Times New Roman"/>
          <w:b/>
          <w:sz w:val="28"/>
          <w:szCs w:val="28"/>
        </w:rPr>
        <w:t>Гагаринского</w:t>
      </w:r>
      <w:proofErr w:type="spellEnd"/>
      <w:r w:rsidRPr="00B12654">
        <w:rPr>
          <w:rFonts w:ascii="Times New Roman" w:hAnsi="Times New Roman" w:cs="Times New Roman"/>
          <w:b/>
          <w:sz w:val="28"/>
          <w:szCs w:val="28"/>
        </w:rPr>
        <w:t xml:space="preserve"> района Смоленской области.</w:t>
      </w:r>
    </w:p>
    <w:p w:rsidR="00605D7A" w:rsidRPr="00605D7A" w:rsidRDefault="00605D7A" w:rsidP="00605D7A">
      <w:pPr>
        <w:pStyle w:val="ConsPlusNormal"/>
        <w:widowControl/>
        <w:ind w:firstLine="540"/>
        <w:jc w:val="both"/>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24. Рассмотрение проекта решения о бюджете муниципального образования </w:t>
      </w:r>
      <w:proofErr w:type="spellStart"/>
      <w:r w:rsidR="00F278D7">
        <w:rPr>
          <w:rFonts w:ascii="Times New Roman" w:hAnsi="Times New Roman" w:cs="Times New Roman"/>
          <w:b/>
          <w:sz w:val="28"/>
          <w:szCs w:val="28"/>
        </w:rPr>
        <w:t>Гагаринское</w:t>
      </w:r>
      <w:proofErr w:type="spellEnd"/>
      <w:r w:rsidR="00B12654" w:rsidRPr="00B12654">
        <w:rPr>
          <w:rFonts w:ascii="Times New Roman" w:hAnsi="Times New Roman" w:cs="Times New Roman"/>
          <w:b/>
          <w:sz w:val="28"/>
          <w:szCs w:val="28"/>
        </w:rPr>
        <w:t xml:space="preserve"> сельское поселение</w:t>
      </w:r>
      <w:r w:rsidR="00B12654"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w:t>
      </w:r>
    </w:p>
    <w:p w:rsidR="00D22F51" w:rsidRPr="00F278D7" w:rsidRDefault="00605D7A" w:rsidP="00F278D7">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 xml:space="preserve">24.1. Глава поселения принимает решение о принятии к рассмотрению проекта решения о бюджете поселения на очередной </w:t>
      </w:r>
      <w:r w:rsidR="00D22F51">
        <w:rPr>
          <w:rFonts w:ascii="Times New Roman" w:hAnsi="Times New Roman" w:cs="Times New Roman"/>
          <w:sz w:val="28"/>
          <w:szCs w:val="28"/>
        </w:rPr>
        <w:t>финансовый год</w:t>
      </w:r>
      <w:r w:rsidR="00F278D7">
        <w:rPr>
          <w:rFonts w:ascii="Times New Roman" w:hAnsi="Times New Roman" w:cs="Times New Roman"/>
          <w:sz w:val="28"/>
          <w:szCs w:val="28"/>
        </w:rPr>
        <w:t xml:space="preserve"> и плановый период</w:t>
      </w:r>
      <w:r w:rsidRPr="00605D7A">
        <w:rPr>
          <w:rFonts w:ascii="Times New Roman" w:hAnsi="Times New Roman" w:cs="Times New Roman"/>
          <w:sz w:val="28"/>
          <w:szCs w:val="28"/>
        </w:rPr>
        <w:t xml:space="preserve"> либо о его возвращении в администрацию поселения в связи с нарушением требований пунктов 23.1 и 23.2 настоящего Положения.</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24.2. В случае возвращения проекта решения он должен быть представлен в Совет депутатов повторно в течение 5 календарных дней.</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24.3. Заключ</w:t>
      </w:r>
      <w:r w:rsidR="00B12654">
        <w:rPr>
          <w:rFonts w:ascii="Times New Roman" w:hAnsi="Times New Roman" w:cs="Times New Roman"/>
          <w:sz w:val="28"/>
          <w:szCs w:val="28"/>
        </w:rPr>
        <w:t xml:space="preserve">ение Контрольно-счетного органа </w:t>
      </w:r>
      <w:r w:rsidRPr="00605D7A">
        <w:rPr>
          <w:rFonts w:ascii="Times New Roman" w:hAnsi="Times New Roman" w:cs="Times New Roman"/>
          <w:sz w:val="28"/>
          <w:szCs w:val="28"/>
        </w:rPr>
        <w:t>муниципального образования о проекте решения о бюджете поселения учитывается при подготовке депутатами Совета депутатов поправок к проекту решения о бюджете поселения.</w:t>
      </w:r>
    </w:p>
    <w:p w:rsidR="00D22F51" w:rsidRPr="00F278D7" w:rsidRDefault="00605D7A" w:rsidP="00F278D7">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24.4. Внесенный проект решения  о бюджете поселения на очередной ф</w:t>
      </w:r>
      <w:r w:rsidR="00D22F51">
        <w:rPr>
          <w:rFonts w:ascii="Times New Roman" w:hAnsi="Times New Roman" w:cs="Times New Roman"/>
          <w:sz w:val="28"/>
          <w:szCs w:val="28"/>
        </w:rPr>
        <w:t>инансовый год</w:t>
      </w:r>
      <w:r w:rsidR="00F278D7">
        <w:rPr>
          <w:rFonts w:ascii="Times New Roman" w:hAnsi="Times New Roman" w:cs="Times New Roman"/>
          <w:sz w:val="28"/>
          <w:szCs w:val="28"/>
        </w:rPr>
        <w:t xml:space="preserve"> и плановый период</w:t>
      </w:r>
      <w:r w:rsidR="00D22F51">
        <w:rPr>
          <w:rFonts w:ascii="Times New Roman" w:hAnsi="Times New Roman" w:cs="Times New Roman"/>
          <w:sz w:val="28"/>
          <w:szCs w:val="28"/>
        </w:rPr>
        <w:t xml:space="preserve"> </w:t>
      </w:r>
      <w:r w:rsidRPr="00605D7A">
        <w:rPr>
          <w:rFonts w:ascii="Times New Roman" w:hAnsi="Times New Roman" w:cs="Times New Roman"/>
          <w:sz w:val="28"/>
          <w:szCs w:val="28"/>
        </w:rPr>
        <w:t>с заключен</w:t>
      </w:r>
      <w:r w:rsidR="00B12654">
        <w:rPr>
          <w:rFonts w:ascii="Times New Roman" w:hAnsi="Times New Roman" w:cs="Times New Roman"/>
          <w:sz w:val="28"/>
          <w:szCs w:val="28"/>
        </w:rPr>
        <w:t>ием Контрольно-счетного органа</w:t>
      </w:r>
      <w:r w:rsidRPr="00605D7A">
        <w:rPr>
          <w:rFonts w:ascii="Times New Roman" w:hAnsi="Times New Roman" w:cs="Times New Roman"/>
          <w:sz w:val="28"/>
          <w:szCs w:val="28"/>
        </w:rPr>
        <w:t xml:space="preserve"> муниципального образования в сроки, установленные регламентом Совета депутатов, направляется на рассмотрение депутатам Совета депутатов.</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24.5. Глава поселения организует работу по рассмотрению проекта решения о бюджете поселения.</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24.6. Совет депутатов рассматривает проект решения о бюджете поселения в двух чтениях.</w:t>
      </w:r>
    </w:p>
    <w:p w:rsidR="00605D7A" w:rsidRPr="00605D7A" w:rsidRDefault="00605D7A" w:rsidP="00605D7A">
      <w:pPr>
        <w:pStyle w:val="ConsPlusNormal"/>
        <w:widowControl/>
        <w:ind w:firstLine="540"/>
        <w:jc w:val="both"/>
        <w:outlineLvl w:val="3"/>
        <w:rPr>
          <w:rFonts w:ascii="Times New Roman" w:hAnsi="Times New Roman" w:cs="Times New Roman"/>
          <w:i/>
          <w:iCs/>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25. Первое чтение проекта решения о бюджете муниципального образования </w:t>
      </w:r>
      <w:proofErr w:type="spellStart"/>
      <w:r w:rsidR="00F278D7">
        <w:rPr>
          <w:rFonts w:ascii="Times New Roman" w:hAnsi="Times New Roman" w:cs="Times New Roman"/>
          <w:b/>
          <w:sz w:val="28"/>
          <w:szCs w:val="28"/>
        </w:rPr>
        <w:t>Гагаринское</w:t>
      </w:r>
      <w:proofErr w:type="spellEnd"/>
      <w:r w:rsidR="00B12654" w:rsidRPr="00B12654">
        <w:rPr>
          <w:rFonts w:ascii="Times New Roman" w:hAnsi="Times New Roman" w:cs="Times New Roman"/>
          <w:b/>
          <w:sz w:val="28"/>
          <w:szCs w:val="28"/>
        </w:rPr>
        <w:t xml:space="preserve"> сельское поселение</w:t>
      </w:r>
      <w:r w:rsidR="00B12654"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25.1. Первое чтение проекта решения о бюджете поселения проводится не позднее чем через 10 дней после его внесения в Совет депутатов администрацией поселения.</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25.2. При рассмотрении проекта решения о бюджете поселения в первом чтении заслушиваются:</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 глава администрации поселения – об основных направлениях бюджетной и налоговой политики поселения;</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 представитель финансового органа (должностное лицо) – об основных характеристиках бюджета поселения;</w:t>
      </w:r>
    </w:p>
    <w:p w:rsidR="00605D7A" w:rsidRPr="00605D7A" w:rsidRDefault="00605D7A" w:rsidP="00605D7A">
      <w:pPr>
        <w:pStyle w:val="ConsPlusNormal"/>
        <w:widowControl/>
        <w:ind w:firstLine="540"/>
        <w:jc w:val="both"/>
        <w:outlineLvl w:val="3"/>
        <w:rPr>
          <w:rFonts w:ascii="Times New Roman" w:hAnsi="Times New Roman" w:cs="Times New Roman"/>
          <w:sz w:val="28"/>
          <w:szCs w:val="28"/>
        </w:rPr>
      </w:pPr>
      <w:r w:rsidRPr="00605D7A">
        <w:rPr>
          <w:rFonts w:ascii="Times New Roman" w:hAnsi="Times New Roman" w:cs="Times New Roman"/>
          <w:sz w:val="28"/>
          <w:szCs w:val="28"/>
        </w:rPr>
        <w:t>- председа</w:t>
      </w:r>
      <w:r w:rsidR="00B12654">
        <w:rPr>
          <w:rFonts w:ascii="Times New Roman" w:hAnsi="Times New Roman" w:cs="Times New Roman"/>
          <w:sz w:val="28"/>
          <w:szCs w:val="28"/>
        </w:rPr>
        <w:t>тель Контрольно-счетного органа</w:t>
      </w:r>
      <w:r w:rsidRPr="00605D7A">
        <w:rPr>
          <w:rFonts w:ascii="Times New Roman" w:hAnsi="Times New Roman" w:cs="Times New Roman"/>
          <w:sz w:val="28"/>
          <w:szCs w:val="28"/>
        </w:rPr>
        <w:t xml:space="preserve">  муниципального образования – по проекту решения о бюджете поселения.</w:t>
      </w:r>
    </w:p>
    <w:p w:rsidR="00D22F51" w:rsidRPr="00F278D7" w:rsidRDefault="00605D7A" w:rsidP="00F278D7">
      <w:pPr>
        <w:autoSpaceDE w:val="0"/>
        <w:autoSpaceDN w:val="0"/>
        <w:adjustRightInd w:val="0"/>
        <w:ind w:firstLine="540"/>
        <w:jc w:val="both"/>
        <w:outlineLvl w:val="3"/>
        <w:rPr>
          <w:sz w:val="28"/>
          <w:szCs w:val="28"/>
        </w:rPr>
      </w:pPr>
      <w:r w:rsidRPr="00605D7A">
        <w:rPr>
          <w:sz w:val="28"/>
          <w:szCs w:val="28"/>
        </w:rPr>
        <w:t>25.3.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муниципального имущества на оче</w:t>
      </w:r>
      <w:r w:rsidR="00D22F51">
        <w:rPr>
          <w:sz w:val="28"/>
          <w:szCs w:val="28"/>
        </w:rPr>
        <w:t>редной финансовый год</w:t>
      </w:r>
      <w:r w:rsidR="00F278D7">
        <w:rPr>
          <w:sz w:val="28"/>
          <w:szCs w:val="28"/>
        </w:rPr>
        <w:t xml:space="preserve"> и плановый период</w:t>
      </w:r>
      <w:r w:rsidRPr="00605D7A">
        <w:rPr>
          <w:sz w:val="28"/>
          <w:szCs w:val="28"/>
        </w:rPr>
        <w:t>, основные направления бюджетной и налоговой политики поселения.</w:t>
      </w:r>
    </w:p>
    <w:p w:rsidR="00ED7305" w:rsidRPr="00F278D7" w:rsidRDefault="00605D7A" w:rsidP="00F278D7">
      <w:pPr>
        <w:autoSpaceDE w:val="0"/>
        <w:autoSpaceDN w:val="0"/>
        <w:adjustRightInd w:val="0"/>
        <w:ind w:firstLine="540"/>
        <w:jc w:val="both"/>
        <w:outlineLvl w:val="3"/>
        <w:rPr>
          <w:sz w:val="28"/>
          <w:szCs w:val="28"/>
        </w:rPr>
      </w:pPr>
      <w:r w:rsidRPr="00605D7A">
        <w:rPr>
          <w:sz w:val="28"/>
          <w:szCs w:val="28"/>
        </w:rPr>
        <w:t>25.4. Предметом рассмотрения проекта решения о бюджете поселе</w:t>
      </w:r>
      <w:r w:rsidR="00ED7305">
        <w:rPr>
          <w:sz w:val="28"/>
          <w:szCs w:val="28"/>
        </w:rPr>
        <w:t>ния на очередной финансовый год</w:t>
      </w:r>
      <w:r w:rsidR="00F278D7">
        <w:rPr>
          <w:sz w:val="28"/>
          <w:szCs w:val="28"/>
        </w:rPr>
        <w:t xml:space="preserve"> и плановый период</w:t>
      </w:r>
      <w:r w:rsidRPr="00605D7A">
        <w:rPr>
          <w:sz w:val="28"/>
          <w:szCs w:val="28"/>
        </w:rPr>
        <w:t xml:space="preserve"> в первом чтении являются:</w:t>
      </w:r>
    </w:p>
    <w:p w:rsidR="00ED7305" w:rsidRPr="006F3EDF" w:rsidRDefault="00605D7A" w:rsidP="006F3EDF">
      <w:pPr>
        <w:autoSpaceDE w:val="0"/>
        <w:autoSpaceDN w:val="0"/>
        <w:adjustRightInd w:val="0"/>
        <w:ind w:firstLine="540"/>
        <w:jc w:val="both"/>
        <w:outlineLvl w:val="3"/>
        <w:rPr>
          <w:sz w:val="28"/>
          <w:szCs w:val="28"/>
        </w:rPr>
      </w:pPr>
      <w:r w:rsidRPr="00605D7A">
        <w:rPr>
          <w:sz w:val="28"/>
          <w:szCs w:val="28"/>
        </w:rPr>
        <w:t>прогнозируемый в очередном финансовом году и плановом периоде общий объем доходов бюджета поселения;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дефицит (</w:t>
      </w:r>
      <w:proofErr w:type="spellStart"/>
      <w:r w:rsidRPr="00605D7A">
        <w:rPr>
          <w:sz w:val="28"/>
          <w:szCs w:val="28"/>
        </w:rPr>
        <w:t>профицит</w:t>
      </w:r>
      <w:proofErr w:type="spellEnd"/>
      <w:r w:rsidRPr="00605D7A">
        <w:rPr>
          <w:sz w:val="28"/>
          <w:szCs w:val="28"/>
        </w:rPr>
        <w:t>) бюджета поселения в абсолютных цифрах, источники покрытия дефицита;</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оборотная кассовая наличность бюджета поселения;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общий объем расходов бюджета поселения;</w:t>
      </w:r>
    </w:p>
    <w:p w:rsidR="00FB47CA" w:rsidRPr="006F3EDF" w:rsidRDefault="00605D7A" w:rsidP="006F3EDF">
      <w:pPr>
        <w:autoSpaceDE w:val="0"/>
        <w:autoSpaceDN w:val="0"/>
        <w:adjustRightInd w:val="0"/>
        <w:ind w:firstLine="540"/>
        <w:jc w:val="both"/>
        <w:outlineLvl w:val="3"/>
        <w:rPr>
          <w:sz w:val="28"/>
          <w:szCs w:val="28"/>
        </w:rPr>
      </w:pPr>
      <w:r w:rsidRPr="00605D7A">
        <w:rPr>
          <w:sz w:val="28"/>
          <w:szCs w:val="28"/>
        </w:rPr>
        <w:t>условно утверждаемые расходы в объеме не менее 2,5 процента общего объема расходов бюджета посе</w:t>
      </w:r>
      <w:r w:rsidR="00FB47CA">
        <w:rPr>
          <w:sz w:val="28"/>
          <w:szCs w:val="28"/>
        </w:rPr>
        <w:t>ления на очередной финансовый год</w:t>
      </w:r>
      <w:r w:rsidR="006F3EDF">
        <w:rPr>
          <w:sz w:val="28"/>
          <w:szCs w:val="28"/>
        </w:rPr>
        <w:t xml:space="preserve"> и плановый период</w:t>
      </w:r>
      <w:r w:rsidRPr="00605D7A">
        <w:rPr>
          <w:sz w:val="28"/>
          <w:szCs w:val="28"/>
        </w:rPr>
        <w:t>;</w:t>
      </w:r>
    </w:p>
    <w:p w:rsidR="00FB47CA" w:rsidRPr="006F3EDF" w:rsidRDefault="00605D7A" w:rsidP="006F3EDF">
      <w:pPr>
        <w:autoSpaceDE w:val="0"/>
        <w:autoSpaceDN w:val="0"/>
        <w:adjustRightInd w:val="0"/>
        <w:ind w:firstLine="540"/>
        <w:jc w:val="both"/>
        <w:outlineLvl w:val="3"/>
        <w:rPr>
          <w:sz w:val="28"/>
          <w:szCs w:val="28"/>
        </w:rPr>
      </w:pPr>
      <w:r w:rsidRPr="00605D7A">
        <w:rPr>
          <w:sz w:val="28"/>
          <w:szCs w:val="28"/>
        </w:rPr>
        <w:t>верхний предел муниципального долга по состоянию на 1 января года, следующег</w:t>
      </w:r>
      <w:r w:rsidR="00FB47CA">
        <w:rPr>
          <w:sz w:val="28"/>
          <w:szCs w:val="28"/>
        </w:rPr>
        <w:t>о за очередным финансовым годом</w:t>
      </w:r>
      <w:r w:rsidR="006F3EDF">
        <w:rPr>
          <w:sz w:val="28"/>
          <w:szCs w:val="28"/>
        </w:rPr>
        <w:t xml:space="preserve"> и каждым годом планового периода</w:t>
      </w:r>
      <w:r w:rsidRPr="00605D7A">
        <w:rPr>
          <w:sz w:val="28"/>
          <w:szCs w:val="28"/>
        </w:rPr>
        <w:t>;</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распределение бюджетных ассигнований по разделам, подразделам, целевым статьям и видам расходов классификации расходов бюджетов;</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общий объем финансирования целевых программ в качестве резерва без распределения по разделам бюджетной классификации;</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25.5. По итогам обсуждения принимается одно из следующих решений:</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а) принять проект решения в первом чтении.</w:t>
      </w:r>
    </w:p>
    <w:p w:rsidR="00FB47CA" w:rsidRPr="006F3EDF" w:rsidRDefault="00605D7A" w:rsidP="006F3EDF">
      <w:pPr>
        <w:autoSpaceDE w:val="0"/>
        <w:autoSpaceDN w:val="0"/>
        <w:adjustRightInd w:val="0"/>
        <w:ind w:firstLine="540"/>
        <w:jc w:val="both"/>
        <w:outlineLvl w:val="3"/>
        <w:rPr>
          <w:sz w:val="28"/>
          <w:szCs w:val="28"/>
        </w:rPr>
      </w:pPr>
      <w:r w:rsidRPr="00605D7A">
        <w:rPr>
          <w:sz w:val="28"/>
          <w:szCs w:val="28"/>
        </w:rPr>
        <w:t xml:space="preserve">При этом устанавливается предельный срок внесения письменных поправок субъектами правотворческой инициативы, назначается дата рассмотрения проекта решения во втором чтении и дата публичных слушаний. Поправки к проекту решения о бюджете поселения на очередной </w:t>
      </w:r>
      <w:r w:rsidR="00FB47CA">
        <w:rPr>
          <w:sz w:val="28"/>
          <w:szCs w:val="28"/>
        </w:rPr>
        <w:t>финансовый год</w:t>
      </w:r>
      <w:r w:rsidRPr="00605D7A">
        <w:rPr>
          <w:sz w:val="28"/>
          <w:szCs w:val="28"/>
        </w:rPr>
        <w:t xml:space="preserve"> </w:t>
      </w:r>
      <w:r w:rsidR="006F3EDF">
        <w:rPr>
          <w:sz w:val="28"/>
          <w:szCs w:val="28"/>
        </w:rPr>
        <w:t xml:space="preserve">и плановый период </w:t>
      </w:r>
      <w:r w:rsidRPr="00605D7A">
        <w:rPr>
          <w:sz w:val="28"/>
          <w:szCs w:val="28"/>
        </w:rPr>
        <w:t>на всех этапах работы над ним вносятся субъектами правотворческой инициативы с обязательным приложением финансово-экономического обоснования.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lastRenderedPageBreak/>
        <w:t>Для подготовки проекта решения ко второму чтению может создаваться рабочая группа.</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Подготовка уточненной редакции проекта решения о бюджете к рассмотрению во втором чтении в недельный срок осуществляется должностным лицом с учетом решений рабочей группы, результатов проведения публичных слушаний и заключ</w:t>
      </w:r>
      <w:r w:rsidR="00B12654">
        <w:rPr>
          <w:sz w:val="28"/>
          <w:szCs w:val="28"/>
        </w:rPr>
        <w:t>ения Контрольно-счетного органа</w:t>
      </w:r>
      <w:r w:rsidRPr="00605D7A">
        <w:rPr>
          <w:sz w:val="28"/>
          <w:szCs w:val="28"/>
        </w:rPr>
        <w:t xml:space="preserve">  муниципального образования.</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б) отклонить проект и возвратить его на доработку.</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При этом устанавливается предельный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Решение о принятии проекта решения в первом чтении либо о его отклонении принимается большинством голосов от числа депутатов, избранных в Совет депутатов.</w:t>
      </w:r>
    </w:p>
    <w:p w:rsidR="00605D7A" w:rsidRPr="00605D7A" w:rsidRDefault="00605D7A" w:rsidP="00605D7A">
      <w:pPr>
        <w:autoSpaceDE w:val="0"/>
        <w:autoSpaceDN w:val="0"/>
        <w:adjustRightInd w:val="0"/>
        <w:ind w:firstLine="540"/>
        <w:jc w:val="both"/>
        <w:outlineLvl w:val="3"/>
        <w:rPr>
          <w:sz w:val="28"/>
          <w:szCs w:val="28"/>
        </w:rPr>
      </w:pPr>
      <w:r w:rsidRPr="00605D7A">
        <w:rPr>
          <w:sz w:val="28"/>
          <w:szCs w:val="28"/>
        </w:rPr>
        <w:t>25.6.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Совета депутатов, и вносит его на повторное рассмотрение в первом чтении в сроки, установленные указанным решением Совета депутатов.</w:t>
      </w:r>
    </w:p>
    <w:p w:rsidR="00605D7A" w:rsidRPr="00605D7A" w:rsidRDefault="00605D7A" w:rsidP="00605D7A">
      <w:pPr>
        <w:autoSpaceDE w:val="0"/>
        <w:autoSpaceDN w:val="0"/>
        <w:adjustRightInd w:val="0"/>
        <w:rPr>
          <w:i/>
          <w:iCs/>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26. Публичные слушания по проекту решения о бюджете муниципального образования </w:t>
      </w:r>
      <w:proofErr w:type="spellStart"/>
      <w:r w:rsidR="006F3EDF">
        <w:rPr>
          <w:rFonts w:ascii="Times New Roman" w:hAnsi="Times New Roman" w:cs="Times New Roman"/>
          <w:b/>
          <w:sz w:val="28"/>
          <w:szCs w:val="28"/>
        </w:rPr>
        <w:t>Гагаринское</w:t>
      </w:r>
      <w:proofErr w:type="spellEnd"/>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w:t>
      </w:r>
    </w:p>
    <w:p w:rsidR="00605D7A" w:rsidRDefault="00605D7A" w:rsidP="00605D7A">
      <w:pPr>
        <w:autoSpaceDE w:val="0"/>
        <w:autoSpaceDN w:val="0"/>
        <w:adjustRightInd w:val="0"/>
        <w:ind w:firstLine="709"/>
        <w:jc w:val="both"/>
        <w:outlineLvl w:val="3"/>
        <w:rPr>
          <w:sz w:val="28"/>
          <w:szCs w:val="28"/>
        </w:rPr>
      </w:pPr>
      <w:r w:rsidRPr="00605D7A">
        <w:rPr>
          <w:sz w:val="28"/>
          <w:szCs w:val="28"/>
        </w:rPr>
        <w:t xml:space="preserve">По проекту решения о бюджете поселения на очередной </w:t>
      </w:r>
      <w:r w:rsidR="00FB47CA">
        <w:rPr>
          <w:sz w:val="28"/>
          <w:szCs w:val="28"/>
        </w:rPr>
        <w:t>финансовый год</w:t>
      </w:r>
      <w:r w:rsidR="006F3EDF">
        <w:rPr>
          <w:sz w:val="28"/>
          <w:szCs w:val="28"/>
        </w:rPr>
        <w:t xml:space="preserve"> и плановый период</w:t>
      </w:r>
      <w:r w:rsidR="00FB47CA">
        <w:rPr>
          <w:sz w:val="28"/>
          <w:szCs w:val="28"/>
        </w:rPr>
        <w:t xml:space="preserve"> </w:t>
      </w:r>
      <w:r w:rsidRPr="00605D7A">
        <w:rPr>
          <w:sz w:val="28"/>
          <w:szCs w:val="28"/>
        </w:rPr>
        <w:t xml:space="preserve"> проводятся публичные слушания. Дата проведения публичных слушаний по проекту бюджета поселения определяется Советом депутатов при принятии решения о бюджете в первом чтении. Порядок проведения публичных слушаний регламентирован </w:t>
      </w:r>
      <w:hyperlink r:id="rId9" w:history="1">
        <w:r w:rsidRPr="00605D7A">
          <w:rPr>
            <w:sz w:val="28"/>
            <w:szCs w:val="28"/>
          </w:rPr>
          <w:t>Положением</w:t>
        </w:r>
      </w:hyperlink>
      <w:r w:rsidRPr="00605D7A">
        <w:rPr>
          <w:sz w:val="28"/>
          <w:szCs w:val="28"/>
        </w:rPr>
        <w:t xml:space="preserve"> о публичных слушаниях, утвержденным Советом депутатов.</w:t>
      </w:r>
    </w:p>
    <w:p w:rsidR="00FB47CA" w:rsidRPr="006F3EDF" w:rsidRDefault="006F3EDF" w:rsidP="006F3EDF">
      <w:pPr>
        <w:pStyle w:val="ConsPlu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p>
    <w:p w:rsidR="00605D7A" w:rsidRPr="00605D7A" w:rsidRDefault="00605D7A" w:rsidP="00710939">
      <w:pPr>
        <w:pStyle w:val="ConsPlusNormal"/>
        <w:widowControl/>
        <w:ind w:firstLine="708"/>
        <w:jc w:val="both"/>
        <w:rPr>
          <w:rFonts w:ascii="Times New Roman" w:hAnsi="Times New Roman" w:cs="Times New Roman"/>
          <w:sz w:val="28"/>
          <w:szCs w:val="28"/>
        </w:rPr>
      </w:pPr>
      <w:r w:rsidRPr="00605D7A">
        <w:rPr>
          <w:rFonts w:ascii="Times New Roman" w:hAnsi="Times New Roman" w:cs="Times New Roman"/>
          <w:b/>
          <w:bCs/>
          <w:sz w:val="28"/>
          <w:szCs w:val="28"/>
        </w:rPr>
        <w:t>27. Второе чтение проекта бюджета</w:t>
      </w:r>
      <w:r w:rsidRPr="00605D7A">
        <w:rPr>
          <w:rFonts w:ascii="Times New Roman" w:hAnsi="Times New Roman" w:cs="Times New Roman"/>
          <w:sz w:val="28"/>
          <w:szCs w:val="28"/>
        </w:rPr>
        <w:t xml:space="preserve"> </w:t>
      </w:r>
      <w:r w:rsidRPr="00605D7A">
        <w:rPr>
          <w:rFonts w:ascii="Times New Roman" w:hAnsi="Times New Roman" w:cs="Times New Roman"/>
          <w:b/>
          <w:bCs/>
          <w:sz w:val="28"/>
          <w:szCs w:val="28"/>
        </w:rPr>
        <w:t xml:space="preserve">муниципального образования </w:t>
      </w:r>
      <w:proofErr w:type="spellStart"/>
      <w:r w:rsidR="006F3EDF">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сельского поселения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27.1.Второе чтение проекта решения о бюджете поселения проводится не позднее 25 декабря текущего года.</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27.2. При рассмотрении проекта решения о бюджете поселения во втором чтении рассматриваются и утверждаются:</w:t>
      </w:r>
    </w:p>
    <w:p w:rsidR="00FB47CA" w:rsidRPr="006F3EDF" w:rsidRDefault="00605D7A" w:rsidP="006F3EDF">
      <w:pPr>
        <w:autoSpaceDE w:val="0"/>
        <w:autoSpaceDN w:val="0"/>
        <w:adjustRightInd w:val="0"/>
        <w:ind w:firstLine="709"/>
        <w:jc w:val="both"/>
        <w:outlineLvl w:val="3"/>
        <w:rPr>
          <w:sz w:val="28"/>
          <w:szCs w:val="28"/>
        </w:rPr>
      </w:pPr>
      <w:r w:rsidRPr="00605D7A">
        <w:rPr>
          <w:sz w:val="28"/>
          <w:szCs w:val="28"/>
        </w:rPr>
        <w:t>прогнозируемый в очередном фин</w:t>
      </w:r>
      <w:r w:rsidR="00FB47CA">
        <w:rPr>
          <w:sz w:val="28"/>
          <w:szCs w:val="28"/>
        </w:rPr>
        <w:t>ансовом году</w:t>
      </w:r>
      <w:r w:rsidR="006F3EDF">
        <w:rPr>
          <w:sz w:val="28"/>
          <w:szCs w:val="28"/>
        </w:rPr>
        <w:t xml:space="preserve"> и плановом периоде</w:t>
      </w:r>
      <w:r w:rsidR="00FB47CA">
        <w:rPr>
          <w:sz w:val="28"/>
          <w:szCs w:val="28"/>
        </w:rPr>
        <w:t xml:space="preserve"> </w:t>
      </w:r>
      <w:r w:rsidRPr="00605D7A">
        <w:rPr>
          <w:sz w:val="28"/>
          <w:szCs w:val="28"/>
        </w:rPr>
        <w:t>общий объем доходов бюджета поселения;</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дефицит (</w:t>
      </w:r>
      <w:proofErr w:type="spellStart"/>
      <w:r w:rsidRPr="00605D7A">
        <w:rPr>
          <w:sz w:val="28"/>
          <w:szCs w:val="28"/>
        </w:rPr>
        <w:t>профицит</w:t>
      </w:r>
      <w:proofErr w:type="spellEnd"/>
      <w:r w:rsidRPr="00605D7A">
        <w:rPr>
          <w:sz w:val="28"/>
          <w:szCs w:val="28"/>
        </w:rPr>
        <w:t>) бюджета поселения;</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источники финансирования дефицита бюджета;</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оборотная кассовая наличность бюджета поселения;</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общий объем расходов бюджета поселения;</w:t>
      </w:r>
    </w:p>
    <w:p w:rsidR="00FE3738" w:rsidRPr="006F3EDF" w:rsidRDefault="00FE3738" w:rsidP="006F3EDF">
      <w:pPr>
        <w:autoSpaceDE w:val="0"/>
        <w:autoSpaceDN w:val="0"/>
        <w:adjustRightInd w:val="0"/>
        <w:ind w:firstLine="708"/>
        <w:jc w:val="both"/>
        <w:outlineLvl w:val="3"/>
        <w:rPr>
          <w:sz w:val="28"/>
          <w:szCs w:val="28"/>
        </w:rPr>
      </w:pPr>
      <w:r w:rsidRPr="00605D7A">
        <w:rPr>
          <w:sz w:val="28"/>
          <w:szCs w:val="28"/>
        </w:rPr>
        <w:t>условно утверждаемые расходы в объеме не менее 2,5 процента общего объема расходов бюджета посе</w:t>
      </w:r>
      <w:r>
        <w:rPr>
          <w:sz w:val="28"/>
          <w:szCs w:val="28"/>
        </w:rPr>
        <w:t>ления на очередной финансовый год</w:t>
      </w:r>
      <w:r w:rsidR="006F3EDF">
        <w:rPr>
          <w:sz w:val="28"/>
          <w:szCs w:val="28"/>
        </w:rPr>
        <w:t xml:space="preserve"> и плановый период</w:t>
      </w:r>
      <w:r w:rsidRPr="00605D7A">
        <w:rPr>
          <w:sz w:val="28"/>
          <w:szCs w:val="28"/>
        </w:rPr>
        <w:t>;</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lastRenderedPageBreak/>
        <w:t xml:space="preserve">распределение бюджетных ассигнований по разделам, подразделам, целевым статьям и видам </w:t>
      </w:r>
      <w:proofErr w:type="gramStart"/>
      <w:r w:rsidRPr="00605D7A">
        <w:rPr>
          <w:sz w:val="28"/>
          <w:szCs w:val="28"/>
        </w:rPr>
        <w:t>расходов функциональной классификации расходов бюджета поселения</w:t>
      </w:r>
      <w:proofErr w:type="gramEnd"/>
      <w:r w:rsidRPr="00605D7A">
        <w:rPr>
          <w:sz w:val="28"/>
          <w:szCs w:val="28"/>
        </w:rPr>
        <w:t>;</w:t>
      </w:r>
    </w:p>
    <w:p w:rsidR="00FE3738" w:rsidRPr="006F3EDF" w:rsidRDefault="00605D7A" w:rsidP="006F3EDF">
      <w:pPr>
        <w:autoSpaceDE w:val="0"/>
        <w:autoSpaceDN w:val="0"/>
        <w:adjustRightInd w:val="0"/>
        <w:ind w:firstLine="709"/>
        <w:jc w:val="both"/>
        <w:outlineLvl w:val="3"/>
        <w:rPr>
          <w:sz w:val="28"/>
          <w:szCs w:val="28"/>
        </w:rPr>
      </w:pPr>
      <w:r w:rsidRPr="00605D7A">
        <w:rPr>
          <w:sz w:val="28"/>
          <w:szCs w:val="28"/>
        </w:rPr>
        <w:t xml:space="preserve">распределение бюджетных ассигнований по разделам, подразделам, целевым статьям и видам </w:t>
      </w:r>
      <w:proofErr w:type="gramStart"/>
      <w:r w:rsidRPr="00605D7A">
        <w:rPr>
          <w:sz w:val="28"/>
          <w:szCs w:val="28"/>
        </w:rPr>
        <w:t>расходов классификации расходов бюджета поселения</w:t>
      </w:r>
      <w:proofErr w:type="gramEnd"/>
      <w:r w:rsidRPr="00605D7A">
        <w:rPr>
          <w:sz w:val="28"/>
          <w:szCs w:val="28"/>
        </w:rPr>
        <w:t xml:space="preserve"> в ведомственной структуре расходо</w:t>
      </w:r>
      <w:r w:rsidR="00FE3738">
        <w:rPr>
          <w:sz w:val="28"/>
          <w:szCs w:val="28"/>
        </w:rPr>
        <w:t>в на очередной финансовый год</w:t>
      </w:r>
      <w:r w:rsidR="006F3EDF">
        <w:rPr>
          <w:sz w:val="28"/>
          <w:szCs w:val="28"/>
        </w:rPr>
        <w:t xml:space="preserve"> и плановый период</w:t>
      </w:r>
      <w:r w:rsidRPr="00605D7A">
        <w:rPr>
          <w:sz w:val="28"/>
          <w:szCs w:val="28"/>
        </w:rPr>
        <w:t>;</w:t>
      </w:r>
    </w:p>
    <w:p w:rsidR="00B271E5" w:rsidRPr="006F3EDF" w:rsidRDefault="00605D7A" w:rsidP="006F3EDF">
      <w:pPr>
        <w:autoSpaceDE w:val="0"/>
        <w:autoSpaceDN w:val="0"/>
        <w:adjustRightInd w:val="0"/>
        <w:ind w:firstLine="709"/>
        <w:jc w:val="both"/>
        <w:outlineLvl w:val="3"/>
        <w:rPr>
          <w:sz w:val="28"/>
          <w:szCs w:val="28"/>
        </w:rPr>
      </w:pPr>
      <w:r w:rsidRPr="00605D7A">
        <w:rPr>
          <w:sz w:val="28"/>
          <w:szCs w:val="28"/>
        </w:rPr>
        <w:t>верхний предел муниципального долга по состоянию на 1 января года, следующег</w:t>
      </w:r>
      <w:r w:rsidR="00B271E5">
        <w:rPr>
          <w:sz w:val="28"/>
          <w:szCs w:val="28"/>
        </w:rPr>
        <w:t>о за очередным финансовым годом</w:t>
      </w:r>
      <w:r w:rsidR="006F3EDF">
        <w:rPr>
          <w:sz w:val="28"/>
          <w:szCs w:val="28"/>
        </w:rPr>
        <w:t xml:space="preserve"> и каждым годом планового периода</w:t>
      </w:r>
      <w:r w:rsidRPr="00605D7A">
        <w:rPr>
          <w:sz w:val="28"/>
          <w:szCs w:val="28"/>
        </w:rPr>
        <w:t>, с указанием, в том числе верхнего предела долга по муниципальным гарантиям поселения;</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распределение расходов на финансирование долгосрочных целевых программ;</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распределение расходов на финансирование ведомственных целевых программ;</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перечень главных администраторов доходов бюджета;</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 xml:space="preserve">перечень главных </w:t>
      </w:r>
      <w:proofErr w:type="gramStart"/>
      <w:r w:rsidRPr="00605D7A">
        <w:rPr>
          <w:sz w:val="28"/>
          <w:szCs w:val="28"/>
        </w:rPr>
        <w:t>администраторов источников финансирования дефицита бюджета</w:t>
      </w:r>
      <w:proofErr w:type="gramEnd"/>
      <w:r w:rsidRPr="00605D7A">
        <w:rPr>
          <w:sz w:val="28"/>
          <w:szCs w:val="28"/>
        </w:rPr>
        <w:t>;</w:t>
      </w:r>
    </w:p>
    <w:p w:rsidR="00B271E5" w:rsidRPr="006F3EDF" w:rsidRDefault="00605D7A" w:rsidP="006F3EDF">
      <w:pPr>
        <w:autoSpaceDE w:val="0"/>
        <w:autoSpaceDN w:val="0"/>
        <w:adjustRightInd w:val="0"/>
        <w:ind w:firstLine="709"/>
        <w:jc w:val="both"/>
        <w:outlineLvl w:val="3"/>
        <w:rPr>
          <w:sz w:val="28"/>
          <w:szCs w:val="28"/>
        </w:rPr>
      </w:pPr>
      <w:r w:rsidRPr="00605D7A">
        <w:rPr>
          <w:sz w:val="28"/>
          <w:szCs w:val="28"/>
        </w:rPr>
        <w:t xml:space="preserve">программа муниципальных внутренних заимствований на очередной </w:t>
      </w:r>
      <w:r w:rsidR="00B271E5">
        <w:rPr>
          <w:sz w:val="28"/>
          <w:szCs w:val="28"/>
        </w:rPr>
        <w:t>финансовый год</w:t>
      </w:r>
      <w:r w:rsidR="006F3EDF">
        <w:rPr>
          <w:sz w:val="28"/>
          <w:szCs w:val="28"/>
        </w:rPr>
        <w:t xml:space="preserve"> и плановый период</w:t>
      </w:r>
      <w:r w:rsidRPr="00605D7A">
        <w:rPr>
          <w:sz w:val="28"/>
          <w:szCs w:val="28"/>
        </w:rPr>
        <w:t>;</w:t>
      </w:r>
    </w:p>
    <w:p w:rsidR="00B271E5" w:rsidRPr="006F3EDF" w:rsidRDefault="00605D7A" w:rsidP="006F3EDF">
      <w:pPr>
        <w:autoSpaceDE w:val="0"/>
        <w:autoSpaceDN w:val="0"/>
        <w:adjustRightInd w:val="0"/>
        <w:ind w:firstLine="709"/>
        <w:jc w:val="both"/>
        <w:outlineLvl w:val="3"/>
        <w:rPr>
          <w:sz w:val="28"/>
          <w:szCs w:val="28"/>
        </w:rPr>
      </w:pPr>
      <w:r w:rsidRPr="00605D7A">
        <w:rPr>
          <w:sz w:val="28"/>
          <w:szCs w:val="28"/>
        </w:rPr>
        <w:t xml:space="preserve">программа муниципальных гарантий на очередной </w:t>
      </w:r>
      <w:r w:rsidR="00B271E5">
        <w:rPr>
          <w:sz w:val="28"/>
          <w:szCs w:val="28"/>
        </w:rPr>
        <w:t>финансовый год</w:t>
      </w:r>
      <w:r w:rsidR="006F3EDF">
        <w:rPr>
          <w:sz w:val="28"/>
          <w:szCs w:val="28"/>
        </w:rPr>
        <w:t xml:space="preserve"> и плановый период</w:t>
      </w:r>
      <w:r w:rsidRPr="00605D7A">
        <w:rPr>
          <w:sz w:val="28"/>
          <w:szCs w:val="28"/>
        </w:rPr>
        <w:t>;</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программа предоставления бюджетных кредитов на очередной финансовый год;</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текстовые статьи.</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краевого бюджета.</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27.3.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Совета депутатов, в установленный им срок, после чего проект вновь должен быть представлен на рассмотрение во втором чтении.</w:t>
      </w:r>
    </w:p>
    <w:p w:rsidR="00605D7A" w:rsidRPr="00605D7A" w:rsidRDefault="00605D7A" w:rsidP="00605D7A">
      <w:pPr>
        <w:autoSpaceDE w:val="0"/>
        <w:autoSpaceDN w:val="0"/>
        <w:adjustRightInd w:val="0"/>
        <w:ind w:firstLine="709"/>
        <w:jc w:val="both"/>
        <w:outlineLvl w:val="3"/>
        <w:rPr>
          <w:sz w:val="28"/>
          <w:szCs w:val="28"/>
        </w:rPr>
      </w:pPr>
      <w:r w:rsidRPr="00605D7A">
        <w:rPr>
          <w:sz w:val="28"/>
          <w:szCs w:val="28"/>
        </w:rPr>
        <w:t>27.4. Проект решения о бюджете поселения считается утвержденным, если за него проголосовало большинство от установленной численности депутатов Совета депутатов.</w:t>
      </w:r>
    </w:p>
    <w:p w:rsidR="00605D7A" w:rsidRPr="00605D7A" w:rsidRDefault="00605D7A" w:rsidP="00710939">
      <w:pPr>
        <w:autoSpaceDE w:val="0"/>
        <w:autoSpaceDN w:val="0"/>
        <w:adjustRightInd w:val="0"/>
        <w:jc w:val="both"/>
        <w:rPr>
          <w:sz w:val="28"/>
          <w:szCs w:val="28"/>
        </w:rPr>
      </w:pPr>
    </w:p>
    <w:p w:rsidR="00605D7A" w:rsidRPr="00605D7A" w:rsidRDefault="00605D7A" w:rsidP="00605D7A">
      <w:pPr>
        <w:autoSpaceDE w:val="0"/>
        <w:autoSpaceDN w:val="0"/>
        <w:adjustRightInd w:val="0"/>
        <w:ind w:firstLine="709"/>
        <w:jc w:val="both"/>
        <w:rPr>
          <w:b/>
          <w:bCs/>
          <w:sz w:val="28"/>
          <w:szCs w:val="28"/>
        </w:rPr>
      </w:pPr>
      <w:r w:rsidRPr="00605D7A">
        <w:rPr>
          <w:b/>
          <w:bCs/>
          <w:sz w:val="28"/>
          <w:szCs w:val="28"/>
        </w:rPr>
        <w:t>28. Обеспечение гласности бюджетного процесса</w:t>
      </w:r>
    </w:p>
    <w:p w:rsid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28.1. Решение о бюджете муниципального образования </w:t>
      </w:r>
      <w:proofErr w:type="spellStart"/>
      <w:r w:rsidR="006F3EDF">
        <w:rPr>
          <w:rFonts w:ascii="Times New Roman" w:hAnsi="Times New Roman" w:cs="Times New Roman"/>
          <w:sz w:val="28"/>
          <w:szCs w:val="28"/>
        </w:rPr>
        <w:t>Гагаринское</w:t>
      </w:r>
      <w:proofErr w:type="spellEnd"/>
      <w:r w:rsidR="006F3EDF">
        <w:rPr>
          <w:rFonts w:ascii="Times New Roman" w:hAnsi="Times New Roman" w:cs="Times New Roman"/>
          <w:sz w:val="28"/>
          <w:szCs w:val="28"/>
        </w:rPr>
        <w:t xml:space="preserve"> </w:t>
      </w:r>
      <w:r w:rsidR="00710939">
        <w:rPr>
          <w:rFonts w:ascii="Times New Roman" w:hAnsi="Times New Roman" w:cs="Times New Roman"/>
          <w:sz w:val="28"/>
          <w:szCs w:val="28"/>
        </w:rPr>
        <w:t>сельское</w:t>
      </w:r>
      <w:r w:rsidR="00710939" w:rsidRPr="00605D7A">
        <w:rPr>
          <w:rFonts w:ascii="Times New Roman" w:hAnsi="Times New Roman" w:cs="Times New Roman"/>
          <w:sz w:val="28"/>
          <w:szCs w:val="28"/>
        </w:rPr>
        <w:t xml:space="preserve"> поселени</w:t>
      </w:r>
      <w:r w:rsidR="00710939">
        <w:rPr>
          <w:rFonts w:ascii="Times New Roman" w:hAnsi="Times New Roman" w:cs="Times New Roman"/>
          <w:sz w:val="28"/>
          <w:szCs w:val="28"/>
        </w:rPr>
        <w:t>е</w:t>
      </w:r>
      <w:r w:rsidR="00710939" w:rsidRPr="00605D7A">
        <w:rPr>
          <w:rFonts w:ascii="Times New Roman" w:hAnsi="Times New Roman" w:cs="Times New Roman"/>
          <w:sz w:val="28"/>
          <w:szCs w:val="28"/>
        </w:rPr>
        <w:t xml:space="preserve"> </w:t>
      </w:r>
      <w:proofErr w:type="spellStart"/>
      <w:r w:rsidRPr="00605D7A">
        <w:rPr>
          <w:rFonts w:ascii="Times New Roman" w:hAnsi="Times New Roman" w:cs="Times New Roman"/>
          <w:sz w:val="28"/>
          <w:szCs w:val="28"/>
        </w:rPr>
        <w:t>Гагаринского</w:t>
      </w:r>
      <w:proofErr w:type="spellEnd"/>
      <w:r w:rsidRPr="00605D7A">
        <w:rPr>
          <w:rFonts w:ascii="Times New Roman" w:hAnsi="Times New Roman" w:cs="Times New Roman"/>
          <w:sz w:val="28"/>
          <w:szCs w:val="28"/>
        </w:rPr>
        <w:t xml:space="preserve"> района Смоленской области и отчет об исполнении бюджета поселения подлежат опубликованию  </w:t>
      </w:r>
      <w:r w:rsidR="00A63A77">
        <w:rPr>
          <w:rFonts w:ascii="Times New Roman" w:hAnsi="Times New Roman" w:cs="Times New Roman"/>
          <w:sz w:val="28"/>
          <w:szCs w:val="28"/>
        </w:rPr>
        <w:t>в течение</w:t>
      </w:r>
      <w:r w:rsidRPr="00605D7A">
        <w:rPr>
          <w:rFonts w:ascii="Times New Roman" w:hAnsi="Times New Roman" w:cs="Times New Roman"/>
          <w:sz w:val="28"/>
          <w:szCs w:val="28"/>
        </w:rPr>
        <w:t xml:space="preserve"> 10 дней после утверждения и подписания в установленном порядке.</w:t>
      </w:r>
    </w:p>
    <w:p w:rsidR="005D5EBE" w:rsidRPr="00A63A77" w:rsidRDefault="006F3EDF" w:rsidP="00A63A77">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p>
    <w:p w:rsidR="00605D7A" w:rsidRPr="00605D7A" w:rsidRDefault="00605D7A" w:rsidP="00605D7A">
      <w:pPr>
        <w:autoSpaceDE w:val="0"/>
        <w:autoSpaceDN w:val="0"/>
        <w:adjustRightInd w:val="0"/>
        <w:ind w:firstLine="709"/>
        <w:jc w:val="both"/>
        <w:rPr>
          <w:sz w:val="28"/>
          <w:szCs w:val="28"/>
        </w:rPr>
      </w:pPr>
      <w:r w:rsidRPr="00605D7A">
        <w:rPr>
          <w:sz w:val="28"/>
          <w:szCs w:val="28"/>
        </w:rPr>
        <w:t>28.2. Решение о бюджете поселения и отчет об исполнении бюджета поселения могут быть дополнительно размещены на сайте поселения, а также в местах обнародования решений Совета депутатов.</w:t>
      </w: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lastRenderedPageBreak/>
        <w:t>29. Временное управление бюджетом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29.1. Если решение о бюджете поселения не вступило в силу с начала финансового года:</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глава администрации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порядок распределения </w:t>
      </w:r>
      <w:proofErr w:type="gramStart"/>
      <w:r w:rsidRPr="00605D7A">
        <w:rPr>
          <w:rFonts w:ascii="Times New Roman" w:hAnsi="Times New Roman" w:cs="Times New Roman"/>
          <w:sz w:val="28"/>
          <w:szCs w:val="28"/>
        </w:rPr>
        <w:t>и(</w:t>
      </w:r>
      <w:proofErr w:type="gramEnd"/>
      <w:r w:rsidRPr="00605D7A">
        <w:rPr>
          <w:rFonts w:ascii="Times New Roman" w:hAnsi="Times New Roman" w:cs="Times New Roman"/>
          <w:sz w:val="28"/>
          <w:szCs w:val="28"/>
        </w:rPr>
        <w:t>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29.2. Если решение о бюджете поселения не вступило в силу через три месяца после начала финансового года, глава администрации организует исполнение бюджета поселения при соблюдении условий, определенных частью 1 настоящей статьи.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При этом глава администрации не имеет права: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proofErr w:type="gramStart"/>
      <w:r w:rsidRPr="00605D7A">
        <w:rPr>
          <w:rFonts w:ascii="Times New Roman" w:hAnsi="Times New Roman" w:cs="Times New Roman"/>
          <w:sz w:val="28"/>
          <w:szCs w:val="28"/>
        </w:rPr>
        <w:t>субсидии</w:t>
      </w:r>
      <w:proofErr w:type="gramEnd"/>
      <w:r w:rsidRPr="00605D7A">
        <w:rPr>
          <w:rFonts w:ascii="Times New Roman" w:hAnsi="Times New Roman" w:cs="Times New Roman"/>
          <w:sz w:val="28"/>
          <w:szCs w:val="28"/>
        </w:rPr>
        <w:t xml:space="preserve"> юридическим и физическим лицам;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формировать резервный фонд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29.3. Указанные в пунктах 29.1 и 29.2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05D7A" w:rsidRPr="00605D7A" w:rsidRDefault="00605D7A" w:rsidP="00605D7A">
      <w:pPr>
        <w:pStyle w:val="ConsPlusNormal"/>
        <w:widowControl/>
        <w:ind w:firstLine="709"/>
        <w:jc w:val="both"/>
        <w:outlineLvl w:val="2"/>
        <w:rPr>
          <w:rFonts w:ascii="Times New Roman" w:hAnsi="Times New Roman" w:cs="Times New Roman"/>
          <w:sz w:val="28"/>
          <w:szCs w:val="28"/>
        </w:rPr>
      </w:pPr>
      <w:r w:rsidRPr="00605D7A">
        <w:rPr>
          <w:rFonts w:ascii="Times New Roman" w:hAnsi="Times New Roman" w:cs="Times New Roman"/>
          <w:sz w:val="28"/>
          <w:szCs w:val="28"/>
        </w:rPr>
        <w:t xml:space="preserve">29.4. </w:t>
      </w:r>
      <w:proofErr w:type="gramStart"/>
      <w:r w:rsidRPr="00605D7A">
        <w:rPr>
          <w:rFonts w:ascii="Times New Roman" w:hAnsi="Times New Roman" w:cs="Times New Roman"/>
          <w:sz w:val="28"/>
          <w:szCs w:val="28"/>
        </w:rPr>
        <w:t>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29.1-29.3 настоящего Положения, в течение одного месяца со дня вступления в силу указанного решения глава администрации поселения представляет на рассмотрение и утверждение Совета депутатов проект решения о внесении изменений в решение</w:t>
      </w:r>
      <w:proofErr w:type="gramEnd"/>
      <w:r w:rsidRPr="00605D7A">
        <w:rPr>
          <w:rFonts w:ascii="Times New Roman" w:hAnsi="Times New Roman" w:cs="Times New Roman"/>
          <w:sz w:val="28"/>
          <w:szCs w:val="28"/>
        </w:rPr>
        <w:t xml:space="preserve"> о бюджете поселения, уточняющего показатели бюджета с учетом исполнения бюджета за период временного управления бюджетом.</w:t>
      </w:r>
    </w:p>
    <w:p w:rsidR="00605D7A" w:rsidRPr="00605D7A" w:rsidRDefault="00605D7A" w:rsidP="00605D7A">
      <w:pPr>
        <w:pStyle w:val="ConsPlusNormal"/>
        <w:widowControl/>
        <w:ind w:firstLine="709"/>
        <w:jc w:val="both"/>
        <w:outlineLvl w:val="2"/>
        <w:rPr>
          <w:rFonts w:ascii="Times New Roman" w:hAnsi="Times New Roman" w:cs="Times New Roman"/>
          <w:b/>
          <w:bCs/>
          <w:sz w:val="28"/>
          <w:szCs w:val="28"/>
        </w:rPr>
      </w:pPr>
    </w:p>
    <w:p w:rsidR="00710939" w:rsidRDefault="00605D7A" w:rsidP="00710939">
      <w:pPr>
        <w:pStyle w:val="ConsPlusNormal"/>
        <w:widowControl/>
        <w:ind w:firstLine="709"/>
        <w:jc w:val="center"/>
        <w:rPr>
          <w:rFonts w:ascii="Times New Roman" w:hAnsi="Times New Roman" w:cs="Times New Roman"/>
          <w:b/>
          <w:bCs/>
          <w:sz w:val="28"/>
          <w:szCs w:val="28"/>
        </w:rPr>
      </w:pPr>
      <w:r w:rsidRPr="00605D7A">
        <w:rPr>
          <w:rFonts w:ascii="Times New Roman" w:hAnsi="Times New Roman" w:cs="Times New Roman"/>
          <w:b/>
          <w:bCs/>
          <w:sz w:val="28"/>
          <w:szCs w:val="28"/>
        </w:rPr>
        <w:t>IV. ИСПОЛНЕНИЕ БЮДЖЕТА</w:t>
      </w:r>
    </w:p>
    <w:p w:rsidR="00605D7A" w:rsidRPr="00605D7A" w:rsidRDefault="00605D7A" w:rsidP="00710939">
      <w:pPr>
        <w:pStyle w:val="ConsPlusNormal"/>
        <w:widowControl/>
        <w:ind w:firstLine="709"/>
        <w:jc w:val="center"/>
        <w:rPr>
          <w:rFonts w:ascii="Times New Roman" w:hAnsi="Times New Roman" w:cs="Times New Roman"/>
          <w:sz w:val="28"/>
          <w:szCs w:val="28"/>
        </w:rPr>
      </w:pPr>
      <w:r w:rsidRPr="00605D7A">
        <w:rPr>
          <w:rFonts w:ascii="Times New Roman" w:hAnsi="Times New Roman" w:cs="Times New Roman"/>
          <w:b/>
          <w:bCs/>
          <w:sz w:val="28"/>
          <w:szCs w:val="28"/>
        </w:rPr>
        <w:t xml:space="preserve">муниципального образования </w:t>
      </w:r>
      <w:proofErr w:type="spellStart"/>
      <w:r w:rsidR="006F3EDF">
        <w:rPr>
          <w:rFonts w:ascii="Times New Roman" w:hAnsi="Times New Roman" w:cs="Times New Roman"/>
          <w:b/>
          <w:sz w:val="28"/>
          <w:szCs w:val="28"/>
        </w:rPr>
        <w:t>Гагаринское</w:t>
      </w:r>
      <w:proofErr w:type="spellEnd"/>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jc w:val="center"/>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30. Основы исполнения бюджета муниципального образования </w:t>
      </w:r>
      <w:proofErr w:type="spellStart"/>
      <w:r w:rsidR="006F3EDF">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сельского поселения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30.1. Исполнение бюджета поселения обеспечивается администрацией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Организация исполнения бюджета поселения возлагается на финансовый орган (должностное лицо).</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Исполнение бюджета поселения организуется на основе бюджетной росписи и кассового плана.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30.2. Бюджет поселения исполняется на основе принципов единства кассы и подведомственности расходов.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Принцип единства кассы означает зачисление всех кассовых поступлений и осуществление всех кассовых выплат с единого счета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Принцип подведомственности расходов бюджетов означает, что получатели бюджетных сре</w:t>
      </w:r>
      <w:proofErr w:type="gramStart"/>
      <w:r w:rsidRPr="00605D7A">
        <w:rPr>
          <w:rFonts w:ascii="Times New Roman" w:hAnsi="Times New Roman" w:cs="Times New Roman"/>
          <w:sz w:val="28"/>
          <w:szCs w:val="28"/>
        </w:rPr>
        <w:t>дств впр</w:t>
      </w:r>
      <w:proofErr w:type="gramEnd"/>
      <w:r w:rsidRPr="00605D7A">
        <w:rPr>
          <w:rFonts w:ascii="Times New Roman" w:hAnsi="Times New Roman" w:cs="Times New Roman"/>
          <w:sz w:val="28"/>
          <w:szCs w:val="28"/>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sz w:val="28"/>
          <w:szCs w:val="28"/>
        </w:rPr>
      </w:pPr>
      <w:r w:rsidRPr="00605D7A">
        <w:rPr>
          <w:rFonts w:ascii="Times New Roman" w:hAnsi="Times New Roman" w:cs="Times New Roman"/>
          <w:b/>
          <w:bCs/>
          <w:sz w:val="28"/>
          <w:szCs w:val="28"/>
        </w:rPr>
        <w:t>31. Сводная бюджетная роспись</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31.1. Порядок составления и ведения сводной бюджетной росписи устанавливается администрацией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Утверждение сводной бюджетной росписи и внесение изменений в нее осуществляется главой администрации поселения. </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31.2. Утвержденные показатели бюджетной росписи должны соответствовать решению о бюджете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В случае принятия решения о внесении изменений в решение о бюджете глава администрации утверждает соответствующие изменения в бюджетную роспись.</w:t>
      </w:r>
    </w:p>
    <w:p w:rsidR="00605D7A" w:rsidRPr="00605D7A" w:rsidRDefault="00605D7A" w:rsidP="00605D7A">
      <w:pPr>
        <w:autoSpaceDE w:val="0"/>
        <w:autoSpaceDN w:val="0"/>
        <w:adjustRightInd w:val="0"/>
        <w:ind w:firstLine="709"/>
        <w:jc w:val="both"/>
        <w:rPr>
          <w:sz w:val="28"/>
          <w:szCs w:val="28"/>
        </w:rPr>
      </w:pPr>
      <w:r w:rsidRPr="00605D7A">
        <w:rPr>
          <w:sz w:val="28"/>
          <w:szCs w:val="28"/>
        </w:rPr>
        <w:t xml:space="preserve">В сводную бюджетную роспись могут быть внесены изменения </w:t>
      </w:r>
      <w:proofErr w:type="gramStart"/>
      <w:r w:rsidRPr="00605D7A">
        <w:rPr>
          <w:sz w:val="28"/>
          <w:szCs w:val="28"/>
        </w:rPr>
        <w:t>в соответствии с решениями главы администрации поселения без внесения изменений в решение о бюджете</w:t>
      </w:r>
      <w:proofErr w:type="gramEnd"/>
      <w:r w:rsidRPr="00605D7A">
        <w:rPr>
          <w:sz w:val="28"/>
          <w:szCs w:val="28"/>
        </w:rPr>
        <w:t>:</w:t>
      </w:r>
    </w:p>
    <w:p w:rsidR="00710939" w:rsidRPr="00710939" w:rsidRDefault="00605D7A" w:rsidP="00710939">
      <w:pPr>
        <w:pStyle w:val="31"/>
        <w:ind w:left="0" w:firstLine="708"/>
        <w:jc w:val="both"/>
        <w:rPr>
          <w:sz w:val="28"/>
          <w:szCs w:val="28"/>
        </w:rPr>
      </w:pPr>
      <w:r w:rsidRPr="00710939">
        <w:rPr>
          <w:sz w:val="28"/>
          <w:szCs w:val="28"/>
        </w:rP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605D7A" w:rsidRPr="00710939" w:rsidRDefault="00605D7A" w:rsidP="00710939">
      <w:pPr>
        <w:pStyle w:val="31"/>
        <w:ind w:left="0" w:firstLine="708"/>
        <w:jc w:val="both"/>
        <w:rPr>
          <w:sz w:val="28"/>
          <w:szCs w:val="28"/>
        </w:rPr>
      </w:pPr>
      <w:proofErr w:type="gramStart"/>
      <w:r w:rsidRPr="00710939">
        <w:rPr>
          <w:sz w:val="28"/>
          <w:szCs w:val="28"/>
        </w:rPr>
        <w:t>2) в случае изменения состава или полномочий (функций) главного распорядителя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w:t>
      </w:r>
      <w:proofErr w:type="gramEnd"/>
      <w:r w:rsidRPr="00710939">
        <w:rPr>
          <w:sz w:val="28"/>
          <w:szCs w:val="28"/>
        </w:rPr>
        <w:t xml:space="preserve">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w:t>
      </w:r>
      <w:r w:rsidRPr="00710939">
        <w:rPr>
          <w:sz w:val="28"/>
          <w:szCs w:val="28"/>
        </w:rPr>
        <w:lastRenderedPageBreak/>
        <w:t>перераспределения бюджетных ассигнований, установленным решением о бюджете, - в пределах объема бюджетных ассигнований;</w:t>
      </w:r>
    </w:p>
    <w:p w:rsidR="00B0664A" w:rsidRPr="006F3EDF" w:rsidRDefault="00605D7A" w:rsidP="006F3EDF">
      <w:pPr>
        <w:ind w:firstLine="709"/>
        <w:jc w:val="both"/>
        <w:rPr>
          <w:sz w:val="28"/>
          <w:szCs w:val="28"/>
        </w:rPr>
      </w:pPr>
      <w:proofErr w:type="gramStart"/>
      <w:r w:rsidRPr="00605D7A">
        <w:rPr>
          <w:sz w:val="28"/>
          <w:szCs w:val="28"/>
        </w:rPr>
        <w:t xml:space="preserve">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w:t>
      </w:r>
      <w:r w:rsidR="00B0664A">
        <w:rPr>
          <w:sz w:val="28"/>
          <w:szCs w:val="28"/>
        </w:rPr>
        <w:t>финансовый год</w:t>
      </w:r>
      <w:r w:rsidR="006F3EDF">
        <w:rPr>
          <w:sz w:val="28"/>
          <w:szCs w:val="28"/>
        </w:rPr>
        <w:t xml:space="preserve"> и</w:t>
      </w:r>
      <w:proofErr w:type="gramEnd"/>
      <w:r w:rsidR="006F3EDF">
        <w:rPr>
          <w:sz w:val="28"/>
          <w:szCs w:val="28"/>
        </w:rPr>
        <w:t xml:space="preserve"> плановый период</w:t>
      </w:r>
      <w:r w:rsidRPr="00605D7A">
        <w:rPr>
          <w:sz w:val="28"/>
          <w:szCs w:val="28"/>
        </w:rPr>
        <w:t>;</w:t>
      </w:r>
    </w:p>
    <w:p w:rsidR="00605D7A" w:rsidRPr="00605D7A" w:rsidRDefault="00605D7A" w:rsidP="00605D7A">
      <w:pPr>
        <w:ind w:firstLine="709"/>
        <w:jc w:val="both"/>
        <w:rPr>
          <w:sz w:val="28"/>
          <w:szCs w:val="28"/>
        </w:rPr>
      </w:pPr>
      <w:proofErr w:type="gramStart"/>
      <w:r w:rsidRPr="00605D7A">
        <w:rPr>
          <w:sz w:val="28"/>
          <w:szCs w:val="28"/>
        </w:rPr>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w:t>
      </w:r>
      <w:proofErr w:type="gramEnd"/>
      <w:r w:rsidRPr="00605D7A">
        <w:rPr>
          <w:sz w:val="28"/>
          <w:szCs w:val="28"/>
        </w:rPr>
        <w:t xml:space="preserve"> не превышает 10 процентов;</w:t>
      </w:r>
    </w:p>
    <w:p w:rsidR="00605D7A" w:rsidRPr="00605D7A" w:rsidRDefault="00605D7A" w:rsidP="00605D7A">
      <w:pPr>
        <w:ind w:firstLine="709"/>
        <w:jc w:val="both"/>
        <w:rPr>
          <w:sz w:val="28"/>
          <w:szCs w:val="28"/>
        </w:rPr>
      </w:pPr>
      <w:r w:rsidRPr="00605D7A">
        <w:rPr>
          <w:sz w:val="28"/>
          <w:szCs w:val="28"/>
        </w:rPr>
        <w:t>5) в случае получения субсидий, субвенций и иных межбюджетных трансфертов, имеющих целевое назначение, сверх объемов, утвержденных решением о бюджете;</w:t>
      </w:r>
    </w:p>
    <w:p w:rsidR="00605D7A" w:rsidRPr="00605D7A" w:rsidRDefault="00605D7A" w:rsidP="00605D7A">
      <w:pPr>
        <w:ind w:firstLine="709"/>
        <w:jc w:val="both"/>
        <w:rPr>
          <w:sz w:val="28"/>
          <w:szCs w:val="28"/>
        </w:rPr>
      </w:pPr>
      <w:r w:rsidRPr="00605D7A">
        <w:rPr>
          <w:sz w:val="28"/>
          <w:szCs w:val="28"/>
        </w:rPr>
        <w:t>6) в случае проведения реструктуризации муниципального долга в соответствии с Бюджетным Кодексом Российской Федерации;</w:t>
      </w:r>
    </w:p>
    <w:p w:rsidR="00605D7A" w:rsidRPr="00605D7A" w:rsidRDefault="00605D7A" w:rsidP="00605D7A">
      <w:pPr>
        <w:ind w:firstLine="709"/>
        <w:jc w:val="both"/>
        <w:rPr>
          <w:sz w:val="28"/>
          <w:szCs w:val="28"/>
        </w:rPr>
      </w:pPr>
      <w:r w:rsidRPr="00605D7A">
        <w:rPr>
          <w:sz w:val="28"/>
          <w:szCs w:val="28"/>
        </w:rPr>
        <w:t>7) в случае размещения бюджетных средств на банковских депозитах в соответствии с Бюджетным Кодексом Российской Федерации;</w:t>
      </w:r>
    </w:p>
    <w:p w:rsidR="00605D7A" w:rsidRPr="00605D7A" w:rsidRDefault="00605D7A" w:rsidP="00605D7A">
      <w:pPr>
        <w:ind w:firstLine="709"/>
        <w:jc w:val="both"/>
        <w:rPr>
          <w:sz w:val="28"/>
          <w:szCs w:val="28"/>
        </w:rPr>
      </w:pPr>
      <w:r w:rsidRPr="00605D7A">
        <w:rPr>
          <w:sz w:val="28"/>
          <w:szCs w:val="28"/>
        </w:rP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05D7A" w:rsidRPr="00605D7A" w:rsidRDefault="00605D7A" w:rsidP="00605D7A">
      <w:pPr>
        <w:ind w:firstLine="709"/>
        <w:jc w:val="both"/>
        <w:rPr>
          <w:sz w:val="28"/>
          <w:szCs w:val="28"/>
        </w:rPr>
      </w:pPr>
      <w:r w:rsidRPr="00605D7A">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31.3. Утвержденные показатели бюджетной росписи по расходам доводятся до главного распорядителя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31.4. Порядком составления и ведения бюджетной росписи может быть предусмотрено ведение росписи по доходам бюджета поселения. Утвержденные показатели бюджетной росписи по доходам доводятся до главных администраторов доходов бюджета до начала финансового года.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31.5. В бюджетную роспись включаются бюджетные ассигнования по источникам финансирования дефицита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Порядком составления и ведения сводной бюджетной росписи должны быть установлены предельные сроки внесения изменений в бюджетную роспись, в том числе дифференцированно по различным видам оснований, указанным в настоящей статье.</w:t>
      </w:r>
    </w:p>
    <w:p w:rsidR="00605D7A" w:rsidRPr="00605D7A" w:rsidRDefault="00605D7A" w:rsidP="00605D7A">
      <w:pPr>
        <w:pStyle w:val="ConsPlusNormal"/>
        <w:widowControl/>
        <w:ind w:firstLine="709"/>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32.Кассовый план</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32.1. Под кассовым планом понимается прогноз кассовых поступлений в бюджет и кассовых выплат из бюджета в текущем финансовом году.</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32.2. Нормативно-правовым актом администрации поселения устанавливается </w:t>
      </w:r>
      <w:r w:rsidR="00710939">
        <w:rPr>
          <w:rFonts w:ascii="Times New Roman" w:hAnsi="Times New Roman" w:cs="Times New Roman"/>
          <w:sz w:val="28"/>
          <w:szCs w:val="28"/>
        </w:rPr>
        <w:t xml:space="preserve"> порядок </w:t>
      </w:r>
      <w:r w:rsidRPr="00605D7A">
        <w:rPr>
          <w:rFonts w:ascii="Times New Roman" w:hAnsi="Times New Roman" w:cs="Times New Roman"/>
          <w:sz w:val="28"/>
          <w:szCs w:val="28"/>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Составление и ведение кассового плана осуществляется уполномоченным финансовым органом (должностным лицом).</w:t>
      </w:r>
    </w:p>
    <w:p w:rsidR="00605D7A" w:rsidRPr="00605D7A" w:rsidRDefault="00605D7A" w:rsidP="00605D7A">
      <w:pPr>
        <w:pStyle w:val="ConsPlusNormal"/>
        <w:widowControl/>
        <w:ind w:firstLine="709"/>
        <w:jc w:val="both"/>
        <w:outlineLvl w:val="3"/>
        <w:rPr>
          <w:rFonts w:ascii="Times New Roman" w:hAnsi="Times New Roman" w:cs="Times New Roman"/>
          <w:b/>
          <w:bCs/>
          <w:i/>
          <w:iCs/>
          <w:sz w:val="28"/>
          <w:szCs w:val="28"/>
        </w:rPr>
      </w:pPr>
    </w:p>
    <w:p w:rsidR="00605D7A" w:rsidRPr="00605D7A" w:rsidRDefault="00605D7A" w:rsidP="00710939">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33. Исполнение бюджета муниципального образования </w:t>
      </w:r>
      <w:proofErr w:type="spellStart"/>
      <w:r w:rsidR="006F3EDF">
        <w:rPr>
          <w:rFonts w:ascii="Times New Roman" w:hAnsi="Times New Roman" w:cs="Times New Roman"/>
          <w:b/>
          <w:sz w:val="28"/>
          <w:szCs w:val="28"/>
        </w:rPr>
        <w:t>Гагаринское</w:t>
      </w:r>
      <w:proofErr w:type="spellEnd"/>
      <w:r w:rsidR="00710939" w:rsidRPr="00710939">
        <w:rPr>
          <w:rFonts w:ascii="Times New Roman" w:hAnsi="Times New Roman" w:cs="Times New Roman"/>
          <w:b/>
          <w:sz w:val="28"/>
          <w:szCs w:val="28"/>
        </w:rPr>
        <w:t xml:space="preserve"> сельское поселение</w:t>
      </w:r>
      <w:r w:rsidRPr="00710939">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 xml:space="preserve"> </w:t>
      </w:r>
      <w:r w:rsidRPr="00605D7A">
        <w:rPr>
          <w:rFonts w:ascii="Times New Roman" w:hAnsi="Times New Roman" w:cs="Times New Roman"/>
          <w:b/>
          <w:bCs/>
          <w:sz w:val="28"/>
          <w:szCs w:val="28"/>
        </w:rPr>
        <w:t>по доходам.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33.1. Исполнение бюджета поселения по доходам предусматривает:</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поселения и иными законами Смоленской области и нормативными правовыми актами поселения, принятыми в соответствии с положениями Бюджетного кодекса Российской Федерации, со счетов органов казначейства и</w:t>
      </w:r>
      <w:proofErr w:type="gramEnd"/>
      <w:r w:rsidRPr="00605D7A">
        <w:rPr>
          <w:rFonts w:ascii="Times New Roman" w:hAnsi="Times New Roman" w:cs="Times New Roman"/>
          <w:sz w:val="28"/>
          <w:szCs w:val="28"/>
        </w:rPr>
        <w:t xml:space="preserve"> иных поступлений в бюджет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уточнение главным администратором доходов бюджета платежей в бюджеты бюджетной системы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proofErr w:type="gramStart"/>
      <w:r w:rsidRPr="00605D7A">
        <w:rPr>
          <w:rFonts w:ascii="Times New Roman" w:hAnsi="Times New Roman" w:cs="Times New Roman"/>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605D7A">
        <w:rPr>
          <w:rFonts w:ascii="Times New Roman" w:hAnsi="Times New Roman" w:cs="Times New Roman"/>
          <w:sz w:val="28"/>
          <w:szCs w:val="28"/>
        </w:rPr>
        <w:t xml:space="preserve"> </w:t>
      </w:r>
      <w:hyperlink r:id="rId10" w:history="1">
        <w:proofErr w:type="gramStart"/>
        <w:r w:rsidRPr="00605D7A">
          <w:rPr>
            <w:rFonts w:ascii="Times New Roman" w:hAnsi="Times New Roman" w:cs="Times New Roman"/>
            <w:sz w:val="28"/>
            <w:szCs w:val="28"/>
          </w:rPr>
          <w:t>порядке</w:t>
        </w:r>
        <w:proofErr w:type="gramEnd"/>
      </w:hyperlink>
      <w:r w:rsidRPr="00605D7A">
        <w:rPr>
          <w:rFonts w:ascii="Times New Roman" w:hAnsi="Times New Roman" w:cs="Times New Roman"/>
          <w:sz w:val="28"/>
          <w:szCs w:val="28"/>
        </w:rPr>
        <w:t>, установленном Министерством финансов Российской Федерации.</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34. Исполнение бюджета муниципального образования </w:t>
      </w:r>
      <w:proofErr w:type="spellStart"/>
      <w:r w:rsidR="006F3EDF">
        <w:rPr>
          <w:rFonts w:ascii="Times New Roman" w:hAnsi="Times New Roman" w:cs="Times New Roman"/>
          <w:b/>
          <w:sz w:val="28"/>
          <w:szCs w:val="28"/>
        </w:rPr>
        <w:t>Гагаринское</w:t>
      </w:r>
      <w:proofErr w:type="spellEnd"/>
      <w:r w:rsidR="00710939" w:rsidRPr="00710939">
        <w:rPr>
          <w:rFonts w:ascii="Times New Roman" w:hAnsi="Times New Roman" w:cs="Times New Roman"/>
          <w:b/>
          <w:sz w:val="28"/>
          <w:szCs w:val="28"/>
        </w:rPr>
        <w:t xml:space="preserve"> сельское поселение</w:t>
      </w:r>
      <w:r w:rsidR="00710939" w:rsidRPr="00710939">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 по расходам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34.1. 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34.2. Исполнение бюджета поселения по расходам предусматривает:</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принятие бюджетных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подтверждение денежных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санкционирование оплаты денежных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подтверждение исполнения денежных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34.3. Получатель бюджетных средств принимает бюджетные обязательства в </w:t>
      </w:r>
      <w:proofErr w:type="gramStart"/>
      <w:r w:rsidRPr="00605D7A">
        <w:rPr>
          <w:rFonts w:ascii="Times New Roman" w:hAnsi="Times New Roman" w:cs="Times New Roman"/>
          <w:sz w:val="28"/>
          <w:szCs w:val="28"/>
        </w:rPr>
        <w:t>пределах</w:t>
      </w:r>
      <w:proofErr w:type="gramEnd"/>
      <w:r w:rsidRPr="00605D7A">
        <w:rPr>
          <w:rFonts w:ascii="Times New Roman" w:hAnsi="Times New Roman" w:cs="Times New Roman"/>
          <w:sz w:val="28"/>
          <w:szCs w:val="28"/>
        </w:rPr>
        <w:t xml:space="preserve"> доведенных до него лимитов бюджетных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Получатель бюджетных сре</w:t>
      </w:r>
      <w:proofErr w:type="gramStart"/>
      <w:r w:rsidRPr="00605D7A">
        <w:rPr>
          <w:rFonts w:ascii="Times New Roman" w:hAnsi="Times New Roman" w:cs="Times New Roman"/>
          <w:sz w:val="28"/>
          <w:szCs w:val="28"/>
        </w:rPr>
        <w:t>дств пр</w:t>
      </w:r>
      <w:proofErr w:type="gramEnd"/>
      <w:r w:rsidRPr="00605D7A">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34.4.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710939" w:rsidRDefault="00605D7A" w:rsidP="00710939">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34.5.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605D7A" w:rsidRPr="00605D7A" w:rsidRDefault="00605D7A" w:rsidP="00710939">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34.6.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05D7A" w:rsidRPr="00605D7A" w:rsidRDefault="00605D7A" w:rsidP="00605D7A">
      <w:pPr>
        <w:pStyle w:val="ConsPlusNormal"/>
        <w:widowControl/>
        <w:ind w:firstLine="709"/>
        <w:jc w:val="both"/>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35. Исполнение бюджета муниципального образования </w:t>
      </w:r>
      <w:proofErr w:type="spellStart"/>
      <w:r w:rsidR="006F3EDF">
        <w:rPr>
          <w:rFonts w:ascii="Times New Roman" w:hAnsi="Times New Roman" w:cs="Times New Roman"/>
          <w:b/>
          <w:sz w:val="28"/>
          <w:szCs w:val="28"/>
        </w:rPr>
        <w:t>Гагаринское</w:t>
      </w:r>
      <w:proofErr w:type="spellEnd"/>
      <w:r w:rsidR="006F3EDF">
        <w:rPr>
          <w:rFonts w:ascii="Times New Roman" w:hAnsi="Times New Roman" w:cs="Times New Roman"/>
          <w:b/>
          <w:sz w:val="28"/>
          <w:szCs w:val="28"/>
        </w:rPr>
        <w:t xml:space="preserve"> </w:t>
      </w:r>
      <w:r w:rsidR="00710939" w:rsidRPr="00710939">
        <w:rPr>
          <w:rFonts w:ascii="Times New Roman" w:hAnsi="Times New Roman" w:cs="Times New Roman"/>
          <w:b/>
          <w:sz w:val="28"/>
          <w:szCs w:val="28"/>
        </w:rPr>
        <w:t>сельское поселение</w:t>
      </w:r>
      <w:r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 xml:space="preserve"> </w:t>
      </w:r>
      <w:r w:rsidRPr="00605D7A">
        <w:rPr>
          <w:rFonts w:ascii="Times New Roman" w:hAnsi="Times New Roman" w:cs="Times New Roman"/>
          <w:b/>
          <w:bCs/>
          <w:sz w:val="28"/>
          <w:szCs w:val="28"/>
        </w:rPr>
        <w:t>по источникам финансирования дефицита бюджета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35.1. Исполнение бюджета по источникам финансирования дефицита бюджета поселения осуществляется главными администраторами, администраторами </w:t>
      </w:r>
      <w:proofErr w:type="gramStart"/>
      <w:r w:rsidRPr="00605D7A">
        <w:rPr>
          <w:rFonts w:ascii="Times New Roman" w:hAnsi="Times New Roman" w:cs="Times New Roman"/>
          <w:sz w:val="28"/>
          <w:szCs w:val="28"/>
        </w:rPr>
        <w:t>источников финансирования дефицита бюджета поселения</w:t>
      </w:r>
      <w:proofErr w:type="gramEnd"/>
      <w:r w:rsidRPr="00605D7A">
        <w:rPr>
          <w:rFonts w:ascii="Times New Roman" w:hAnsi="Times New Roman" w:cs="Times New Roman"/>
          <w:sz w:val="28"/>
          <w:szCs w:val="28"/>
        </w:rPr>
        <w:t xml:space="preserve"> в соответствии со </w:t>
      </w:r>
      <w:r w:rsidRPr="00605D7A">
        <w:rPr>
          <w:rFonts w:ascii="Times New Roman" w:hAnsi="Times New Roman" w:cs="Times New Roman"/>
          <w:sz w:val="28"/>
          <w:szCs w:val="28"/>
        </w:rPr>
        <w:lastRenderedPageBreak/>
        <w:t>сводной бюджетной росписью в порядке, установленном администрацией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35.2.Санкционирование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главой администрации поселения.</w:t>
      </w:r>
    </w:p>
    <w:p w:rsidR="00605D7A" w:rsidRPr="00605D7A" w:rsidRDefault="00605D7A" w:rsidP="00605D7A">
      <w:pPr>
        <w:pStyle w:val="ConsPlusNormal"/>
        <w:widowControl/>
        <w:ind w:firstLine="709"/>
        <w:jc w:val="both"/>
        <w:rPr>
          <w:rFonts w:ascii="Times New Roman" w:hAnsi="Times New Roman" w:cs="Times New Roman"/>
          <w:b/>
          <w:bCs/>
          <w:sz w:val="28"/>
          <w:szCs w:val="28"/>
        </w:rPr>
      </w:pPr>
    </w:p>
    <w:p w:rsidR="00605D7A" w:rsidRP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36. Лицевые счета для учета операций по исполнению бюджета муниципального образования </w:t>
      </w:r>
      <w:proofErr w:type="spellStart"/>
      <w:r w:rsidR="006F3EDF">
        <w:rPr>
          <w:rFonts w:ascii="Times New Roman" w:hAnsi="Times New Roman" w:cs="Times New Roman"/>
          <w:b/>
          <w:sz w:val="28"/>
          <w:szCs w:val="28"/>
        </w:rPr>
        <w:t>Гагаринское</w:t>
      </w:r>
      <w:proofErr w:type="spellEnd"/>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36.1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уполномоченном органе в соответствии с положениями Бюджетного кодекса Российской Федерации и настоящим Положением.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Порядок открытия и ведения лицевых счетов устанавливается уполномоченным органом.</w:t>
      </w: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37. Бюджетная смета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37.1.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11" w:history="1">
        <w:r w:rsidRPr="00605D7A">
          <w:rPr>
            <w:rFonts w:ascii="Times New Roman" w:hAnsi="Times New Roman" w:cs="Times New Roman"/>
            <w:sz w:val="28"/>
            <w:szCs w:val="28"/>
          </w:rPr>
          <w:t>общими требованиями</w:t>
        </w:r>
      </w:hyperlink>
      <w:r w:rsidRPr="00605D7A">
        <w:rPr>
          <w:rFonts w:ascii="Times New Roman" w:hAnsi="Times New Roman" w:cs="Times New Roman"/>
          <w:sz w:val="28"/>
          <w:szCs w:val="28"/>
        </w:rPr>
        <w:t>, установленными Министерством финансов Российской Федерации.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37.2.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05D7A" w:rsidRPr="00605D7A" w:rsidRDefault="00605D7A" w:rsidP="00605D7A">
      <w:pPr>
        <w:pStyle w:val="ConsPlusNormal"/>
        <w:widowControl/>
        <w:ind w:firstLine="709"/>
        <w:jc w:val="both"/>
        <w:rPr>
          <w:rFonts w:ascii="Times New Roman" w:hAnsi="Times New Roman" w:cs="Times New Roman"/>
          <w:i/>
          <w:iCs/>
          <w:sz w:val="28"/>
          <w:szCs w:val="28"/>
        </w:rPr>
      </w:pPr>
    </w:p>
    <w:p w:rsidR="00605D7A" w:rsidRP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38. </w:t>
      </w:r>
      <w:proofErr w:type="gramStart"/>
      <w:r w:rsidRPr="00605D7A">
        <w:rPr>
          <w:rFonts w:ascii="Times New Roman" w:hAnsi="Times New Roman" w:cs="Times New Roman"/>
          <w:b/>
          <w:bCs/>
          <w:sz w:val="28"/>
          <w:szCs w:val="28"/>
        </w:rPr>
        <w:t xml:space="preserve">Использование доходов, фактически полученных при исполнении бюджета муниципального образования </w:t>
      </w:r>
      <w:proofErr w:type="spellStart"/>
      <w:r w:rsidR="006F3EDF">
        <w:rPr>
          <w:rFonts w:ascii="Times New Roman" w:hAnsi="Times New Roman" w:cs="Times New Roman"/>
          <w:b/>
          <w:sz w:val="28"/>
          <w:szCs w:val="28"/>
        </w:rPr>
        <w:t>Гагаринское</w:t>
      </w:r>
      <w:proofErr w:type="spellEnd"/>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 сверх утвержденных решением о бюджете поселения</w:t>
      </w:r>
      <w:proofErr w:type="gramEnd"/>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 xml:space="preserve">38.1.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администрацией поселения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605D7A">
        <w:rPr>
          <w:rFonts w:ascii="Times New Roman" w:hAnsi="Times New Roman" w:cs="Times New Roman"/>
          <w:sz w:val="28"/>
          <w:szCs w:val="28"/>
        </w:rPr>
        <w:t>поселения</w:t>
      </w:r>
      <w:proofErr w:type="gramEnd"/>
      <w:r w:rsidRPr="00605D7A">
        <w:rPr>
          <w:rFonts w:ascii="Times New Roman" w:hAnsi="Times New Roman" w:cs="Times New Roman"/>
          <w:sz w:val="28"/>
          <w:szCs w:val="28"/>
        </w:rPr>
        <w:t xml:space="preserve"> в случае недостаточности предусмотренных на их исполнение бюджетных ассигнований.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38.2. Субсидии и субвенции </w:t>
      </w:r>
      <w:r w:rsidRPr="00710939">
        <w:rPr>
          <w:rFonts w:ascii="Times New Roman" w:hAnsi="Times New Roman" w:cs="Times New Roman"/>
          <w:iCs/>
          <w:sz w:val="28"/>
          <w:szCs w:val="28"/>
        </w:rPr>
        <w:t>и иные межбюджетные трансферты</w:t>
      </w:r>
      <w:r w:rsidRPr="00710939">
        <w:rPr>
          <w:rFonts w:ascii="Times New Roman" w:hAnsi="Times New Roman" w:cs="Times New Roman"/>
          <w:sz w:val="28"/>
          <w:szCs w:val="28"/>
        </w:rPr>
        <w:t>,</w:t>
      </w:r>
      <w:r w:rsidRPr="00605D7A">
        <w:rPr>
          <w:rFonts w:ascii="Times New Roman" w:hAnsi="Times New Roman" w:cs="Times New Roman"/>
          <w:sz w:val="28"/>
          <w:szCs w:val="28"/>
        </w:rPr>
        <w:t xml:space="preserve"> фактически полученные при исполнении бюджета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и плановый период.</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b/>
          <w:bCs/>
          <w:sz w:val="28"/>
          <w:szCs w:val="28"/>
        </w:rPr>
      </w:pPr>
      <w:r w:rsidRPr="00605D7A">
        <w:rPr>
          <w:rFonts w:ascii="Times New Roman" w:hAnsi="Times New Roman" w:cs="Times New Roman"/>
          <w:b/>
          <w:bCs/>
          <w:sz w:val="28"/>
          <w:szCs w:val="28"/>
        </w:rPr>
        <w:t xml:space="preserve">39. Внесение изменений в решение о бюджете муниципального образования </w:t>
      </w:r>
      <w:proofErr w:type="spellStart"/>
      <w:r w:rsidR="006F3EDF">
        <w:rPr>
          <w:rFonts w:ascii="Times New Roman" w:hAnsi="Times New Roman" w:cs="Times New Roman"/>
          <w:b/>
          <w:sz w:val="28"/>
          <w:szCs w:val="28"/>
        </w:rPr>
        <w:t>Гагаринское</w:t>
      </w:r>
      <w:proofErr w:type="spellEnd"/>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 xml:space="preserve"> </w:t>
      </w:r>
      <w:r w:rsidRPr="00605D7A">
        <w:rPr>
          <w:rFonts w:ascii="Times New Roman" w:hAnsi="Times New Roman" w:cs="Times New Roman"/>
          <w:b/>
          <w:bCs/>
          <w:sz w:val="28"/>
          <w:szCs w:val="28"/>
        </w:rPr>
        <w:t>в процессе его исполнения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39.1. Администрация поселения разрабатывает и представляет </w:t>
      </w:r>
      <w:proofErr w:type="gramStart"/>
      <w:r w:rsidRPr="00605D7A">
        <w:rPr>
          <w:rFonts w:ascii="Times New Roman" w:hAnsi="Times New Roman" w:cs="Times New Roman"/>
          <w:sz w:val="28"/>
          <w:szCs w:val="28"/>
        </w:rPr>
        <w:t>в Совет депутатов проекты решений о внесении изменений в решение о бюджете поселения на текущий финансовый год</w:t>
      </w:r>
      <w:proofErr w:type="gramEnd"/>
      <w:r w:rsidRPr="00605D7A">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Одновременно с проектом решения о внесении изменений и дополнений в решение о бюджете поселения администрацией поселения в Совет депутатов представляется: </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обоснование бюджетных ассигнований предлагаемых изменений;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 пояснительная записка с предлагаемыми изменениями;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ожидаемая оценка исполнения бюджета по доходам;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изменения прогноза социально-экономического развития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39.2. Проект решения о внесении изменений в решение о бюджете поселения на текущий финансовый год и плановый период рассматривается Советом депутатов.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outlineLvl w:val="3"/>
        <w:rPr>
          <w:rFonts w:ascii="Times New Roman" w:hAnsi="Times New Roman" w:cs="Times New Roman"/>
          <w:b/>
          <w:bCs/>
          <w:sz w:val="28"/>
          <w:szCs w:val="28"/>
        </w:rPr>
      </w:pPr>
      <w:r w:rsidRPr="00605D7A">
        <w:rPr>
          <w:rFonts w:ascii="Times New Roman" w:hAnsi="Times New Roman" w:cs="Times New Roman"/>
          <w:b/>
          <w:bCs/>
          <w:sz w:val="28"/>
          <w:szCs w:val="28"/>
        </w:rPr>
        <w:t>40. Завершение текущего финансового года</w:t>
      </w:r>
    </w:p>
    <w:p w:rsidR="00605D7A" w:rsidRPr="00605D7A" w:rsidRDefault="00605D7A" w:rsidP="00605D7A">
      <w:pPr>
        <w:pStyle w:val="ConsPlusNormal"/>
        <w:widowControl/>
        <w:ind w:firstLine="709"/>
        <w:jc w:val="both"/>
        <w:rPr>
          <w:rFonts w:ascii="Times New Roman" w:hAnsi="Times New Roman" w:cs="Times New Roman"/>
          <w:i/>
          <w:iCs/>
          <w:sz w:val="28"/>
          <w:szCs w:val="28"/>
        </w:rPr>
      </w:pPr>
      <w:r w:rsidRPr="00605D7A">
        <w:rPr>
          <w:rFonts w:ascii="Times New Roman" w:hAnsi="Times New Roman" w:cs="Times New Roman"/>
          <w:sz w:val="28"/>
          <w:szCs w:val="28"/>
        </w:rPr>
        <w:t>40.1. Операции по исполнению бюджета поселения завершаются 31 декабря за исключением операций, указанных в пункте 40.4 настоящего Положения.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настоящего подраздела.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40.2.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 xml:space="preserve">40.3. Межбюджетные трансферты, полученные в форме субвенций и субсидий и иных межбюджетных трансфертов, имеющих целевое назначение, не использованные в текущем финансовом году, подлежат использованию в очередном финансовом году </w:t>
      </w:r>
      <w:proofErr w:type="gramStart"/>
      <w:r w:rsidRPr="00605D7A">
        <w:rPr>
          <w:rFonts w:ascii="Times New Roman" w:hAnsi="Times New Roman" w:cs="Times New Roman"/>
          <w:sz w:val="28"/>
          <w:szCs w:val="28"/>
        </w:rPr>
        <w:t>на те</w:t>
      </w:r>
      <w:proofErr w:type="gramEnd"/>
      <w:r w:rsidRPr="00605D7A">
        <w:rPr>
          <w:rFonts w:ascii="Times New Roman" w:hAnsi="Times New Roman" w:cs="Times New Roman"/>
          <w:sz w:val="28"/>
          <w:szCs w:val="28"/>
        </w:rPr>
        <w:t xml:space="preserve"> же цели, при наличии потребности в указанных трансфертах в соответствии с решением главного администратора бюджетных средств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40.4.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605D7A" w:rsidRPr="00605D7A" w:rsidRDefault="00605D7A" w:rsidP="00605D7A">
      <w:pPr>
        <w:pStyle w:val="ConsPlusNormal"/>
        <w:widowControl/>
        <w:ind w:firstLine="709"/>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41. Отчетность об исполнении бюджета муниципального образования </w:t>
      </w:r>
      <w:proofErr w:type="spellStart"/>
      <w:r w:rsidR="006F3EDF">
        <w:rPr>
          <w:rFonts w:ascii="Times New Roman" w:hAnsi="Times New Roman" w:cs="Times New Roman"/>
          <w:b/>
          <w:sz w:val="28"/>
          <w:szCs w:val="28"/>
        </w:rPr>
        <w:t>Гагаринское</w:t>
      </w:r>
      <w:proofErr w:type="spellEnd"/>
      <w:r w:rsidR="00710939" w:rsidRPr="00710939">
        <w:rPr>
          <w:rFonts w:ascii="Times New Roman" w:hAnsi="Times New Roman" w:cs="Times New Roman"/>
          <w:b/>
          <w:sz w:val="28"/>
          <w:szCs w:val="28"/>
        </w:rPr>
        <w:t xml:space="preserve"> сельское поселение</w:t>
      </w:r>
      <w:r w:rsidR="00710939"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41.1. Бюджетная отчетность является годовой. Отчет об исполнении бюджета является ежеквартальным.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41.2.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депутат</w:t>
      </w:r>
      <w:r w:rsidR="00710939">
        <w:rPr>
          <w:rFonts w:ascii="Times New Roman" w:hAnsi="Times New Roman" w:cs="Times New Roman"/>
          <w:sz w:val="28"/>
          <w:szCs w:val="28"/>
        </w:rPr>
        <w:t xml:space="preserve">ов </w:t>
      </w:r>
      <w:r w:rsidRPr="00605D7A">
        <w:rPr>
          <w:rFonts w:ascii="Times New Roman" w:hAnsi="Times New Roman" w:cs="Times New Roman"/>
          <w:sz w:val="28"/>
          <w:szCs w:val="28"/>
        </w:rPr>
        <w:t>по формам и в сроки, определенные настоящим Положением.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41.3. Годовой отчет об исполнении бюджета поселения подлежит </w:t>
      </w:r>
      <w:r w:rsidR="00710939">
        <w:rPr>
          <w:rFonts w:ascii="Times New Roman" w:hAnsi="Times New Roman" w:cs="Times New Roman"/>
          <w:sz w:val="28"/>
          <w:szCs w:val="28"/>
        </w:rPr>
        <w:t>рассмотрению Советом депутатов,</w:t>
      </w:r>
      <w:r w:rsidRPr="00605D7A">
        <w:rPr>
          <w:rFonts w:ascii="Times New Roman" w:hAnsi="Times New Roman" w:cs="Times New Roman"/>
          <w:sz w:val="28"/>
          <w:szCs w:val="28"/>
        </w:rPr>
        <w:t xml:space="preserve"> утверж</w:t>
      </w:r>
      <w:r w:rsidR="00710939">
        <w:rPr>
          <w:rFonts w:ascii="Times New Roman" w:hAnsi="Times New Roman" w:cs="Times New Roman"/>
          <w:sz w:val="28"/>
          <w:szCs w:val="28"/>
        </w:rPr>
        <w:t>дению решением Совета депутатов и направляется в Контрольно-счетный орган</w:t>
      </w:r>
      <w:r w:rsidR="00710939" w:rsidRPr="00605D7A">
        <w:rPr>
          <w:rFonts w:ascii="Times New Roman" w:hAnsi="Times New Roman" w:cs="Times New Roman"/>
          <w:sz w:val="28"/>
          <w:szCs w:val="28"/>
        </w:rPr>
        <w:t xml:space="preserve">  муниципального образования</w:t>
      </w:r>
      <w:r w:rsidR="00710939">
        <w:rPr>
          <w:rFonts w:ascii="Times New Roman" w:hAnsi="Times New Roman" w:cs="Times New Roman"/>
          <w:sz w:val="28"/>
          <w:szCs w:val="28"/>
        </w:rPr>
        <w:t xml:space="preserve"> </w:t>
      </w:r>
      <w:r w:rsidR="00710939" w:rsidRPr="00605D7A">
        <w:rPr>
          <w:rFonts w:ascii="Times New Roman" w:hAnsi="Times New Roman" w:cs="Times New Roman"/>
          <w:sz w:val="28"/>
          <w:szCs w:val="28"/>
        </w:rPr>
        <w:t>по формам и в сроки, определенные настоящим Положением</w:t>
      </w:r>
      <w:r w:rsidR="00710939">
        <w:rPr>
          <w:rFonts w:ascii="Times New Roman" w:hAnsi="Times New Roman" w:cs="Times New Roman"/>
          <w:sz w:val="28"/>
          <w:szCs w:val="28"/>
        </w:rPr>
        <w:t>.</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42. Внешняя проверка годового отчета об исполнении бюджета муниципального образования </w:t>
      </w:r>
      <w:proofErr w:type="spellStart"/>
      <w:r w:rsidR="006F3EDF">
        <w:rPr>
          <w:rFonts w:ascii="Times New Roman" w:hAnsi="Times New Roman" w:cs="Times New Roman"/>
          <w:b/>
          <w:bCs/>
          <w:sz w:val="28"/>
          <w:szCs w:val="28"/>
        </w:rPr>
        <w:t>Гагаринское</w:t>
      </w:r>
      <w:proofErr w:type="spellEnd"/>
      <w:r w:rsidR="00324325">
        <w:rPr>
          <w:rFonts w:ascii="Times New Roman" w:hAnsi="Times New Roman" w:cs="Times New Roman"/>
          <w:b/>
          <w:bCs/>
          <w:sz w:val="28"/>
          <w:szCs w:val="28"/>
        </w:rPr>
        <w:t xml:space="preserve"> сельское поселение </w:t>
      </w:r>
      <w:r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42.1. Годовой отчет об исполнении бюджета поселения до его рассмотрения на Совете депутатов подлежит внешней проверке муниципальным контролем.</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42.2. Администрация поселения не позднее 1 апреля текущего финансового года представляет для подготовки заключен</w:t>
      </w:r>
      <w:r w:rsidR="00324325">
        <w:rPr>
          <w:rFonts w:ascii="Times New Roman" w:hAnsi="Times New Roman" w:cs="Times New Roman"/>
          <w:sz w:val="28"/>
          <w:szCs w:val="28"/>
        </w:rPr>
        <w:t>ия в контрольно-счетный орган</w:t>
      </w:r>
      <w:r w:rsidRPr="00605D7A">
        <w:rPr>
          <w:rFonts w:ascii="Times New Roman" w:hAnsi="Times New Roman" w:cs="Times New Roman"/>
          <w:sz w:val="28"/>
          <w:szCs w:val="28"/>
        </w:rPr>
        <w:t xml:space="preserve"> отчет об исполнении бюджета поселения с приложением документов, подлежащих представлению на Совет депутатов одновременно с годовым отчетом.</w:t>
      </w:r>
    </w:p>
    <w:p w:rsidR="00605D7A" w:rsidRPr="00605D7A" w:rsidRDefault="00324325" w:rsidP="00605D7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Контрольно-счетный орган</w:t>
      </w:r>
      <w:r w:rsidR="00605D7A" w:rsidRPr="00605D7A">
        <w:rPr>
          <w:rFonts w:ascii="Times New Roman" w:hAnsi="Times New Roman" w:cs="Times New Roman"/>
          <w:sz w:val="28"/>
          <w:szCs w:val="28"/>
        </w:rPr>
        <w:t xml:space="preserve"> проводит внешнюю проверку годового отчета об исполнении бюджета за отчетный финансовый год в срок, не превышающий 1 месяц.</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На основании данных внешней проверки годового отчета бюджета посел</w:t>
      </w:r>
      <w:r w:rsidR="00324325">
        <w:rPr>
          <w:rFonts w:ascii="Times New Roman" w:hAnsi="Times New Roman" w:cs="Times New Roman"/>
          <w:sz w:val="28"/>
          <w:szCs w:val="28"/>
        </w:rPr>
        <w:t>ения контрольно-счетный орган</w:t>
      </w:r>
      <w:r w:rsidRPr="00605D7A">
        <w:rPr>
          <w:rFonts w:ascii="Times New Roman" w:hAnsi="Times New Roman" w:cs="Times New Roman"/>
          <w:sz w:val="28"/>
          <w:szCs w:val="28"/>
        </w:rPr>
        <w:t xml:space="preserve"> готовит заключение на годовой отчет об исполнении бюджета поселения и представляет его на Совет депутатов с одновременным направлением в администрацию поселения не позднее 1 мая текущего года.</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43. Представление годового отчета об исполнении бюджета муниципального образования </w:t>
      </w:r>
      <w:proofErr w:type="spellStart"/>
      <w:r w:rsidR="00C8595C">
        <w:rPr>
          <w:rFonts w:ascii="Times New Roman" w:hAnsi="Times New Roman" w:cs="Times New Roman"/>
          <w:b/>
          <w:bCs/>
          <w:sz w:val="28"/>
          <w:szCs w:val="28"/>
        </w:rPr>
        <w:t>Гагаринское</w:t>
      </w:r>
      <w:proofErr w:type="spellEnd"/>
      <w:r w:rsidR="00324325">
        <w:rPr>
          <w:rFonts w:ascii="Times New Roman" w:hAnsi="Times New Roman" w:cs="Times New Roman"/>
          <w:b/>
          <w:bCs/>
          <w:sz w:val="28"/>
          <w:szCs w:val="28"/>
        </w:rPr>
        <w:t xml:space="preserve"> сельское поселение </w:t>
      </w:r>
      <w:r w:rsidR="00324325"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lastRenderedPageBreak/>
        <w:t>43.1. Годовой отчет об исполнении бюджета поселения представляется администрацией поселения на Совет депутатов не позднее 1 мая текущего года.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43.2. Одновременно с годовым отчетом об исполнении бюджета поселения администрацией поселения представляются: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проект решения Совета депутатов об исполнении бюджета поселения за отчетный финансовый год;</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баланс исполнения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пояснительная записка;</w:t>
      </w:r>
    </w:p>
    <w:p w:rsidR="00605D7A" w:rsidRPr="00605D7A" w:rsidRDefault="00605D7A" w:rsidP="00605D7A">
      <w:pPr>
        <w:pStyle w:val="ConsPlusNormal"/>
        <w:widowControl/>
        <w:ind w:firstLine="709"/>
        <w:jc w:val="both"/>
        <w:rPr>
          <w:rFonts w:ascii="Times New Roman" w:hAnsi="Times New Roman" w:cs="Times New Roman"/>
          <w:i/>
          <w:iCs/>
          <w:sz w:val="28"/>
          <w:szCs w:val="28"/>
        </w:rPr>
      </w:pPr>
      <w:r w:rsidRPr="00605D7A">
        <w:rPr>
          <w:rFonts w:ascii="Times New Roman" w:hAnsi="Times New Roman" w:cs="Times New Roman"/>
          <w:i/>
          <w:iCs/>
          <w:sz w:val="28"/>
          <w:szCs w:val="28"/>
        </w:rPr>
        <w:t xml:space="preserve">- </w:t>
      </w:r>
      <w:r w:rsidRPr="00605D7A">
        <w:rPr>
          <w:rFonts w:ascii="Times New Roman" w:hAnsi="Times New Roman" w:cs="Times New Roman"/>
          <w:sz w:val="28"/>
          <w:szCs w:val="28"/>
        </w:rPr>
        <w:t>иные документы, предусмотренные бюджетным законодательством Российской Федерации</w:t>
      </w:r>
      <w:r w:rsidRPr="00605D7A">
        <w:rPr>
          <w:rFonts w:ascii="Times New Roman" w:hAnsi="Times New Roman" w:cs="Times New Roman"/>
          <w:i/>
          <w:iCs/>
          <w:sz w:val="28"/>
          <w:szCs w:val="28"/>
        </w:rPr>
        <w:t>.</w:t>
      </w:r>
    </w:p>
    <w:p w:rsidR="00605D7A" w:rsidRPr="00605D7A" w:rsidRDefault="00605D7A" w:rsidP="00605D7A">
      <w:pPr>
        <w:pStyle w:val="ConsPlusNormal"/>
        <w:widowControl/>
        <w:ind w:firstLine="540"/>
        <w:jc w:val="both"/>
        <w:rPr>
          <w:rFonts w:ascii="Times New Roman" w:hAnsi="Times New Roman" w:cs="Times New Roman"/>
          <w:sz w:val="28"/>
          <w:szCs w:val="28"/>
        </w:rPr>
      </w:pP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b/>
          <w:bCs/>
          <w:sz w:val="28"/>
          <w:szCs w:val="28"/>
        </w:rPr>
        <w:t xml:space="preserve">44. Рассмотрение и утверждение годового отчета об исполнении бюджета муниципального образования </w:t>
      </w:r>
      <w:proofErr w:type="spellStart"/>
      <w:r w:rsidR="00C8595C">
        <w:rPr>
          <w:rFonts w:ascii="Times New Roman" w:hAnsi="Times New Roman" w:cs="Times New Roman"/>
          <w:b/>
          <w:bCs/>
          <w:sz w:val="28"/>
          <w:szCs w:val="28"/>
        </w:rPr>
        <w:t>Гагаринское</w:t>
      </w:r>
      <w:proofErr w:type="spellEnd"/>
      <w:r w:rsidR="00324325">
        <w:rPr>
          <w:rFonts w:ascii="Times New Roman" w:hAnsi="Times New Roman" w:cs="Times New Roman"/>
          <w:b/>
          <w:bCs/>
          <w:sz w:val="28"/>
          <w:szCs w:val="28"/>
        </w:rPr>
        <w:t xml:space="preserve"> сельское поселение </w:t>
      </w:r>
      <w:r w:rsidR="00324325" w:rsidRPr="00605D7A">
        <w:rPr>
          <w:rFonts w:ascii="Times New Roman" w:hAnsi="Times New Roman" w:cs="Times New Roman"/>
          <w:b/>
          <w:bCs/>
          <w:sz w:val="28"/>
          <w:szCs w:val="28"/>
        </w:rPr>
        <w:t xml:space="preserve"> </w:t>
      </w:r>
      <w:proofErr w:type="spellStart"/>
      <w:r w:rsidRPr="00605D7A">
        <w:rPr>
          <w:rFonts w:ascii="Times New Roman" w:hAnsi="Times New Roman" w:cs="Times New Roman"/>
          <w:b/>
          <w:bCs/>
          <w:sz w:val="28"/>
          <w:szCs w:val="28"/>
        </w:rPr>
        <w:t>Гагаринского</w:t>
      </w:r>
      <w:proofErr w:type="spellEnd"/>
      <w:r w:rsidRPr="00605D7A">
        <w:rPr>
          <w:rFonts w:ascii="Times New Roman" w:hAnsi="Times New Roman" w:cs="Times New Roman"/>
          <w:b/>
          <w:bCs/>
          <w:sz w:val="28"/>
          <w:szCs w:val="28"/>
        </w:rPr>
        <w:t xml:space="preserve"> района Смоленской области</w:t>
      </w:r>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44.1. При рассмотрении отчета об исполнении бюджета поселения Совет депутатов заслушивает доклад уполномоченного должностного лица администрации поселения об исполнении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44.2. По результатам рассмотрения годового отчета об исполнении бюджета поселения Совет депутатов принимает одно из следующих решений:</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об утверждении отчета об исполнении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об отклонении отчета об исполнении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44.3. В случае отклонения Советом депутатов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Совет депутатов поселения в срок, не превышающий одного месяца.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44.4. Решением Совета депутатов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605D7A">
        <w:rPr>
          <w:rFonts w:ascii="Times New Roman" w:hAnsi="Times New Roman" w:cs="Times New Roman"/>
          <w:sz w:val="28"/>
          <w:szCs w:val="28"/>
        </w:rPr>
        <w:t>профицита</w:t>
      </w:r>
      <w:proofErr w:type="spellEnd"/>
      <w:r w:rsidRPr="00605D7A">
        <w:rPr>
          <w:rFonts w:ascii="Times New Roman" w:hAnsi="Times New Roman" w:cs="Times New Roman"/>
          <w:sz w:val="28"/>
          <w:szCs w:val="28"/>
        </w:rPr>
        <w:t>)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Отдельными приложениями к решению об исполнении бюджета поселения за отчетный финансовый год утверждаются показатели:</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доходов бюджета поселения по кодам классификации доходов бюджетов;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расходов бюджета поселения по ведомственной структуре расходов бюджета поселения;</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расходов бюджета поселения по разделам, подразделам классификации расходов бюджетов;</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 источников финансирования дефицита бюджета поселения по кодам </w:t>
      </w:r>
      <w:proofErr w:type="gramStart"/>
      <w:r w:rsidRPr="00605D7A">
        <w:rPr>
          <w:rFonts w:ascii="Times New Roman" w:hAnsi="Times New Roman" w:cs="Times New Roman"/>
          <w:sz w:val="28"/>
          <w:szCs w:val="28"/>
        </w:rPr>
        <w:t>классификации источников финансирования дефицитов бюджетов</w:t>
      </w:r>
      <w:proofErr w:type="gramEnd"/>
      <w:r w:rsidRPr="00605D7A">
        <w:rPr>
          <w:rFonts w:ascii="Times New Roman" w:hAnsi="Times New Roman" w:cs="Times New Roman"/>
          <w:sz w:val="28"/>
          <w:szCs w:val="28"/>
        </w:rPr>
        <w:t>.</w:t>
      </w:r>
    </w:p>
    <w:p w:rsidR="00605D7A" w:rsidRPr="00605D7A" w:rsidRDefault="00605D7A" w:rsidP="00605D7A">
      <w:pPr>
        <w:pStyle w:val="ConsPlusNormal"/>
        <w:widowControl/>
        <w:ind w:firstLine="709"/>
        <w:jc w:val="both"/>
        <w:rPr>
          <w:rFonts w:ascii="Times New Roman" w:hAnsi="Times New Roman" w:cs="Times New Roman"/>
          <w:sz w:val="28"/>
          <w:szCs w:val="28"/>
        </w:rPr>
      </w:pPr>
    </w:p>
    <w:p w:rsidR="00605D7A" w:rsidRPr="00605D7A" w:rsidRDefault="00605D7A" w:rsidP="00605D7A">
      <w:pPr>
        <w:pStyle w:val="ConsPlusNormal"/>
        <w:widowControl/>
        <w:ind w:firstLine="709"/>
        <w:jc w:val="center"/>
        <w:outlineLvl w:val="2"/>
        <w:rPr>
          <w:rFonts w:ascii="Times New Roman" w:hAnsi="Times New Roman" w:cs="Times New Roman"/>
          <w:b/>
          <w:bCs/>
          <w:sz w:val="28"/>
          <w:szCs w:val="28"/>
        </w:rPr>
      </w:pPr>
      <w:r w:rsidRPr="00605D7A">
        <w:rPr>
          <w:rFonts w:ascii="Times New Roman" w:hAnsi="Times New Roman" w:cs="Times New Roman"/>
          <w:b/>
          <w:bCs/>
          <w:sz w:val="28"/>
          <w:szCs w:val="28"/>
        </w:rPr>
        <w:t>V. МУНИЦИПАЛЬНЫЙ ФИНАНСОВЫЙ КОНТРОЛЬ</w:t>
      </w:r>
    </w:p>
    <w:p w:rsidR="00605D7A" w:rsidRPr="00605D7A" w:rsidRDefault="00605D7A" w:rsidP="00605D7A">
      <w:pPr>
        <w:pStyle w:val="ConsPlusNormal"/>
        <w:widowControl/>
        <w:ind w:firstLine="709"/>
        <w:jc w:val="both"/>
        <w:rPr>
          <w:rFonts w:ascii="Times New Roman" w:hAnsi="Times New Roman" w:cs="Times New Roman"/>
          <w:b/>
          <w:bCs/>
          <w:sz w:val="28"/>
          <w:szCs w:val="28"/>
        </w:rPr>
      </w:pPr>
    </w:p>
    <w:p w:rsidR="00835358" w:rsidRPr="00835358" w:rsidRDefault="00605D7A" w:rsidP="00835358">
      <w:pPr>
        <w:pStyle w:val="ConsPlusNormal"/>
        <w:widowControl/>
        <w:ind w:firstLine="709"/>
        <w:jc w:val="both"/>
        <w:outlineLvl w:val="3"/>
        <w:rPr>
          <w:rFonts w:ascii="Times New Roman" w:hAnsi="Times New Roman" w:cs="Times New Roman"/>
          <w:b/>
          <w:bCs/>
          <w:sz w:val="28"/>
          <w:szCs w:val="28"/>
        </w:rPr>
      </w:pPr>
      <w:r w:rsidRPr="00835358">
        <w:rPr>
          <w:rFonts w:ascii="Times New Roman" w:hAnsi="Times New Roman" w:cs="Times New Roman"/>
          <w:b/>
          <w:bCs/>
          <w:sz w:val="28"/>
          <w:szCs w:val="28"/>
        </w:rPr>
        <w:t xml:space="preserve">45. </w:t>
      </w:r>
      <w:r w:rsidR="00835358" w:rsidRPr="00835358">
        <w:rPr>
          <w:rFonts w:ascii="Times New Roman" w:hAnsi="Times New Roman" w:cs="Times New Roman"/>
          <w:b/>
          <w:bCs/>
          <w:sz w:val="28"/>
          <w:szCs w:val="28"/>
        </w:rPr>
        <w:t>Осуществление муниципального финансового контроля</w:t>
      </w:r>
    </w:p>
    <w:p w:rsidR="00835358" w:rsidRPr="00835358" w:rsidRDefault="00835358" w:rsidP="00835358">
      <w:pPr>
        <w:autoSpaceDE w:val="0"/>
        <w:autoSpaceDN w:val="0"/>
        <w:adjustRightInd w:val="0"/>
        <w:ind w:firstLine="720"/>
        <w:jc w:val="both"/>
        <w:rPr>
          <w:sz w:val="28"/>
          <w:szCs w:val="28"/>
        </w:rPr>
      </w:pPr>
      <w:r>
        <w:rPr>
          <w:sz w:val="28"/>
          <w:szCs w:val="28"/>
        </w:rPr>
        <w:t>45.</w:t>
      </w:r>
      <w:r w:rsidRPr="00835358">
        <w:rPr>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35358" w:rsidRPr="00835358" w:rsidRDefault="00835358" w:rsidP="00835358">
      <w:pPr>
        <w:autoSpaceDE w:val="0"/>
        <w:autoSpaceDN w:val="0"/>
        <w:adjustRightInd w:val="0"/>
        <w:ind w:firstLine="720"/>
        <w:jc w:val="both"/>
        <w:rPr>
          <w:sz w:val="28"/>
          <w:szCs w:val="28"/>
        </w:rPr>
      </w:pPr>
      <w:r>
        <w:rPr>
          <w:sz w:val="28"/>
          <w:szCs w:val="28"/>
        </w:rPr>
        <w:lastRenderedPageBreak/>
        <w:t>45.</w:t>
      </w:r>
      <w:r w:rsidRPr="00835358">
        <w:rPr>
          <w:sz w:val="28"/>
          <w:szCs w:val="28"/>
        </w:rPr>
        <w:t xml:space="preserve">2. Муниципальный финансовый контроль подразделяется </w:t>
      </w:r>
      <w:proofErr w:type="gramStart"/>
      <w:r w:rsidRPr="00835358">
        <w:rPr>
          <w:sz w:val="28"/>
          <w:szCs w:val="28"/>
        </w:rPr>
        <w:t>на</w:t>
      </w:r>
      <w:proofErr w:type="gramEnd"/>
      <w:r w:rsidRPr="00835358">
        <w:rPr>
          <w:sz w:val="28"/>
          <w:szCs w:val="28"/>
        </w:rPr>
        <w:t xml:space="preserve"> внешний и внутренний, предварительный и последующий.</w:t>
      </w:r>
    </w:p>
    <w:p w:rsidR="00835358" w:rsidRPr="00835358" w:rsidRDefault="00835358" w:rsidP="00835358">
      <w:pPr>
        <w:autoSpaceDE w:val="0"/>
        <w:autoSpaceDN w:val="0"/>
        <w:adjustRightInd w:val="0"/>
        <w:ind w:firstLine="720"/>
        <w:jc w:val="both"/>
        <w:rPr>
          <w:sz w:val="28"/>
          <w:szCs w:val="28"/>
        </w:rPr>
      </w:pPr>
      <w:r>
        <w:rPr>
          <w:sz w:val="28"/>
          <w:szCs w:val="28"/>
        </w:rPr>
        <w:t>45.</w:t>
      </w:r>
      <w:r w:rsidRPr="00835358">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835358" w:rsidRPr="00835358" w:rsidRDefault="00835358" w:rsidP="00835358">
      <w:pPr>
        <w:autoSpaceDE w:val="0"/>
        <w:autoSpaceDN w:val="0"/>
        <w:adjustRightInd w:val="0"/>
        <w:ind w:firstLine="720"/>
        <w:jc w:val="both"/>
        <w:rPr>
          <w:sz w:val="28"/>
          <w:szCs w:val="28"/>
        </w:rPr>
      </w:pPr>
      <w:r w:rsidRPr="00835358">
        <w:rPr>
          <w:sz w:val="28"/>
          <w:szCs w:val="28"/>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835358" w:rsidRPr="00835358" w:rsidRDefault="00835358" w:rsidP="00835358">
      <w:pPr>
        <w:autoSpaceDE w:val="0"/>
        <w:autoSpaceDN w:val="0"/>
        <w:adjustRightInd w:val="0"/>
        <w:ind w:firstLine="720"/>
        <w:jc w:val="both"/>
        <w:rPr>
          <w:sz w:val="28"/>
          <w:szCs w:val="28"/>
        </w:rPr>
      </w:pPr>
      <w:r>
        <w:rPr>
          <w:sz w:val="28"/>
          <w:szCs w:val="28"/>
        </w:rPr>
        <w:t>45.</w:t>
      </w:r>
      <w:r w:rsidRPr="00835358">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835358" w:rsidRDefault="00835358" w:rsidP="00835358">
      <w:pPr>
        <w:autoSpaceDE w:val="0"/>
        <w:autoSpaceDN w:val="0"/>
        <w:adjustRightInd w:val="0"/>
        <w:ind w:firstLine="720"/>
        <w:jc w:val="both"/>
        <w:rPr>
          <w:sz w:val="28"/>
          <w:szCs w:val="28"/>
        </w:rPr>
      </w:pPr>
      <w:r w:rsidRPr="00835358">
        <w:rPr>
          <w:sz w:val="28"/>
          <w:szCs w:val="28"/>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835358" w:rsidRDefault="00835358" w:rsidP="00835358">
      <w:pPr>
        <w:autoSpaceDE w:val="0"/>
        <w:autoSpaceDN w:val="0"/>
        <w:adjustRightInd w:val="0"/>
        <w:ind w:firstLine="720"/>
        <w:jc w:val="both"/>
        <w:rPr>
          <w:sz w:val="28"/>
          <w:szCs w:val="28"/>
        </w:rPr>
      </w:pPr>
      <w:r>
        <w:rPr>
          <w:sz w:val="28"/>
          <w:szCs w:val="28"/>
        </w:rPr>
        <w:t>45.</w:t>
      </w:r>
      <w:r w:rsidRPr="00835358">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605D7A" w:rsidRDefault="00835358" w:rsidP="00835358">
      <w:pPr>
        <w:autoSpaceDE w:val="0"/>
        <w:autoSpaceDN w:val="0"/>
        <w:adjustRightInd w:val="0"/>
        <w:ind w:firstLine="720"/>
        <w:jc w:val="both"/>
        <w:rPr>
          <w:sz w:val="28"/>
          <w:szCs w:val="28"/>
        </w:rPr>
      </w:pPr>
      <w:r>
        <w:rPr>
          <w:sz w:val="28"/>
          <w:szCs w:val="28"/>
        </w:rPr>
        <w:t>45.</w:t>
      </w:r>
      <w:r w:rsidRPr="00835358">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r>
        <w:rPr>
          <w:sz w:val="28"/>
          <w:szCs w:val="28"/>
        </w:rPr>
        <w:t>.</w:t>
      </w:r>
    </w:p>
    <w:p w:rsidR="00A63A77" w:rsidRPr="00B06CA6" w:rsidRDefault="00C8595C" w:rsidP="00A63A77">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p>
    <w:p w:rsidR="00835358" w:rsidRPr="00605D7A" w:rsidRDefault="00835358" w:rsidP="00835358">
      <w:pPr>
        <w:pStyle w:val="ConsPlusNormal"/>
        <w:widowControl/>
        <w:jc w:val="both"/>
        <w:rPr>
          <w:rFonts w:ascii="Times New Roman" w:hAnsi="Times New Roman" w:cs="Times New Roman"/>
          <w:sz w:val="28"/>
          <w:szCs w:val="28"/>
        </w:rPr>
      </w:pPr>
    </w:p>
    <w:p w:rsidR="00605D7A" w:rsidRPr="00605D7A" w:rsidRDefault="00605D7A" w:rsidP="00324325">
      <w:pPr>
        <w:pStyle w:val="ConsPlusNormal"/>
        <w:widowControl/>
        <w:ind w:firstLine="709"/>
        <w:jc w:val="center"/>
        <w:outlineLvl w:val="3"/>
        <w:rPr>
          <w:rFonts w:ascii="Times New Roman" w:hAnsi="Times New Roman" w:cs="Times New Roman"/>
          <w:b/>
          <w:bCs/>
          <w:sz w:val="28"/>
          <w:szCs w:val="28"/>
        </w:rPr>
      </w:pPr>
      <w:r w:rsidRPr="00605D7A">
        <w:rPr>
          <w:rFonts w:ascii="Times New Roman" w:hAnsi="Times New Roman" w:cs="Times New Roman"/>
          <w:b/>
          <w:bCs/>
          <w:sz w:val="28"/>
          <w:szCs w:val="28"/>
        </w:rPr>
        <w:t>46. Ответственность за нарушение бюджетного законодательства</w:t>
      </w:r>
    </w:p>
    <w:p w:rsidR="00605D7A" w:rsidRPr="00605D7A" w:rsidRDefault="00605D7A" w:rsidP="00605D7A">
      <w:pPr>
        <w:pStyle w:val="ConsPlusNormal"/>
        <w:widowControl/>
        <w:ind w:firstLine="709"/>
        <w:jc w:val="both"/>
        <w:rPr>
          <w:rFonts w:ascii="Times New Roman" w:hAnsi="Times New Roman" w:cs="Times New Roman"/>
          <w:sz w:val="28"/>
          <w:szCs w:val="28"/>
        </w:rPr>
      </w:pPr>
      <w:r w:rsidRPr="00605D7A">
        <w:rPr>
          <w:rFonts w:ascii="Times New Roman" w:hAnsi="Times New Roman" w:cs="Times New Roman"/>
          <w:sz w:val="28"/>
          <w:szCs w:val="28"/>
        </w:rPr>
        <w:t xml:space="preserve">46.1. </w:t>
      </w:r>
      <w:proofErr w:type="gramStart"/>
      <w:r w:rsidRPr="00605D7A">
        <w:rPr>
          <w:rFonts w:ascii="Times New Roman" w:hAnsi="Times New Roman" w:cs="Times New Roman"/>
          <w:sz w:val="28"/>
          <w:szCs w:val="28"/>
        </w:rPr>
        <w:t>Неисполнение либо ненадлежащее исполнение установленного настоящим Положением, федеральным и краевым бюджетным законодательством порядка составления и рассмотрения проекта бюджета, утверждения бюджета, исполнения и контроля за исполнением бюджета 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кодексом Российской Федерации и иным законодательством.</w:t>
      </w:r>
      <w:proofErr w:type="gramEnd"/>
    </w:p>
    <w:p w:rsidR="00324325" w:rsidRDefault="00324325" w:rsidP="00605D7A">
      <w:pPr>
        <w:widowControl w:val="0"/>
        <w:autoSpaceDE w:val="0"/>
        <w:autoSpaceDN w:val="0"/>
        <w:adjustRightInd w:val="0"/>
        <w:jc w:val="center"/>
        <w:rPr>
          <w:b/>
          <w:bCs/>
          <w:sz w:val="28"/>
          <w:szCs w:val="28"/>
        </w:rPr>
      </w:pPr>
    </w:p>
    <w:p w:rsidR="00605D7A" w:rsidRPr="00605D7A" w:rsidRDefault="00605D7A" w:rsidP="005C5278">
      <w:pPr>
        <w:widowControl w:val="0"/>
        <w:autoSpaceDE w:val="0"/>
        <w:autoSpaceDN w:val="0"/>
        <w:adjustRightInd w:val="0"/>
        <w:jc w:val="center"/>
        <w:rPr>
          <w:b/>
          <w:bCs/>
          <w:sz w:val="28"/>
          <w:szCs w:val="28"/>
        </w:rPr>
      </w:pPr>
      <w:r w:rsidRPr="00605D7A">
        <w:rPr>
          <w:b/>
          <w:bCs/>
          <w:sz w:val="28"/>
          <w:szCs w:val="28"/>
          <w:lang w:val="en-US"/>
        </w:rPr>
        <w:t>VI</w:t>
      </w:r>
      <w:r w:rsidRPr="00605D7A">
        <w:rPr>
          <w:b/>
          <w:bCs/>
          <w:sz w:val="28"/>
          <w:szCs w:val="28"/>
        </w:rPr>
        <w:t>. Заключительные положения</w:t>
      </w:r>
    </w:p>
    <w:p w:rsidR="00605D7A" w:rsidRPr="00605D7A" w:rsidRDefault="00605D7A" w:rsidP="00605D7A">
      <w:pPr>
        <w:widowControl w:val="0"/>
        <w:autoSpaceDE w:val="0"/>
        <w:autoSpaceDN w:val="0"/>
        <w:adjustRightInd w:val="0"/>
        <w:jc w:val="center"/>
        <w:rPr>
          <w:b/>
          <w:bCs/>
          <w:sz w:val="28"/>
          <w:szCs w:val="28"/>
        </w:rPr>
      </w:pPr>
      <w:r w:rsidRPr="00605D7A">
        <w:rPr>
          <w:b/>
          <w:bCs/>
          <w:sz w:val="28"/>
          <w:szCs w:val="28"/>
        </w:rPr>
        <w:t>47. Порядок применения настоящего Положения</w:t>
      </w:r>
    </w:p>
    <w:p w:rsidR="00605D7A" w:rsidRPr="00605D7A" w:rsidRDefault="00605D7A" w:rsidP="00324325">
      <w:pPr>
        <w:widowControl w:val="0"/>
        <w:autoSpaceDE w:val="0"/>
        <w:autoSpaceDN w:val="0"/>
        <w:adjustRightInd w:val="0"/>
        <w:ind w:firstLine="540"/>
        <w:jc w:val="both"/>
        <w:rPr>
          <w:sz w:val="28"/>
          <w:szCs w:val="28"/>
        </w:rPr>
      </w:pPr>
      <w:r w:rsidRPr="00605D7A">
        <w:rPr>
          <w:sz w:val="28"/>
          <w:szCs w:val="28"/>
        </w:rPr>
        <w:t>47.1</w:t>
      </w:r>
      <w:r w:rsidR="00324325">
        <w:rPr>
          <w:sz w:val="28"/>
          <w:szCs w:val="28"/>
        </w:rPr>
        <w:t xml:space="preserve">. </w:t>
      </w:r>
      <w:r w:rsidRPr="00605D7A">
        <w:rPr>
          <w:sz w:val="28"/>
          <w:szCs w:val="28"/>
        </w:rPr>
        <w:t>Правовые нормы, установленные настоящим Положением, применяются в части, не противоречащей Бюджетному кодексу Российской Федерации, иному законодательству Российской Федерации, регулирующему бюджетные отношения.</w:t>
      </w:r>
    </w:p>
    <w:p w:rsidR="00605D7A" w:rsidRPr="00605D7A" w:rsidRDefault="00605D7A" w:rsidP="00605D7A">
      <w:pPr>
        <w:widowControl w:val="0"/>
        <w:autoSpaceDE w:val="0"/>
        <w:autoSpaceDN w:val="0"/>
        <w:adjustRightInd w:val="0"/>
        <w:rPr>
          <w:b/>
          <w:bCs/>
          <w:sz w:val="28"/>
          <w:szCs w:val="28"/>
        </w:rPr>
      </w:pPr>
      <w:r w:rsidRPr="00605D7A">
        <w:rPr>
          <w:b/>
          <w:bCs/>
          <w:sz w:val="28"/>
          <w:szCs w:val="28"/>
        </w:rPr>
        <w:t xml:space="preserve">                                     </w:t>
      </w:r>
    </w:p>
    <w:p w:rsidR="00605D7A" w:rsidRPr="00605D7A" w:rsidRDefault="00605D7A" w:rsidP="00605D7A">
      <w:pPr>
        <w:widowControl w:val="0"/>
        <w:autoSpaceDE w:val="0"/>
        <w:autoSpaceDN w:val="0"/>
        <w:adjustRightInd w:val="0"/>
        <w:jc w:val="center"/>
        <w:rPr>
          <w:b/>
          <w:bCs/>
          <w:sz w:val="28"/>
          <w:szCs w:val="28"/>
        </w:rPr>
      </w:pPr>
      <w:r w:rsidRPr="00605D7A">
        <w:rPr>
          <w:b/>
          <w:bCs/>
          <w:sz w:val="28"/>
          <w:szCs w:val="28"/>
        </w:rPr>
        <w:t>48. Вступление в силу</w:t>
      </w:r>
    </w:p>
    <w:p w:rsidR="00BA1FE5" w:rsidRPr="005C5278" w:rsidRDefault="00605D7A" w:rsidP="005C5278">
      <w:pPr>
        <w:widowControl w:val="0"/>
        <w:autoSpaceDE w:val="0"/>
        <w:autoSpaceDN w:val="0"/>
        <w:adjustRightInd w:val="0"/>
        <w:ind w:firstLine="540"/>
        <w:jc w:val="both"/>
        <w:rPr>
          <w:b/>
          <w:bCs/>
          <w:sz w:val="28"/>
          <w:szCs w:val="28"/>
        </w:rPr>
      </w:pPr>
      <w:r w:rsidRPr="00605D7A">
        <w:rPr>
          <w:sz w:val="28"/>
          <w:szCs w:val="28"/>
        </w:rPr>
        <w:t xml:space="preserve">48.1. Настоящее Положение вступает в силу с момента </w:t>
      </w:r>
      <w:r w:rsidR="00884DFA">
        <w:rPr>
          <w:sz w:val="28"/>
          <w:szCs w:val="28"/>
        </w:rPr>
        <w:t>принятия</w:t>
      </w:r>
      <w:r w:rsidR="00386202">
        <w:rPr>
          <w:sz w:val="28"/>
          <w:szCs w:val="28"/>
        </w:rPr>
        <w:t xml:space="preserve"> и</w:t>
      </w:r>
      <w:r w:rsidR="00884DFA">
        <w:rPr>
          <w:sz w:val="28"/>
          <w:szCs w:val="28"/>
        </w:rPr>
        <w:t xml:space="preserve"> подлежит размещению на официальном сайте </w:t>
      </w:r>
      <w:r w:rsidR="00386202">
        <w:rPr>
          <w:sz w:val="28"/>
          <w:szCs w:val="28"/>
        </w:rPr>
        <w:t>Администрации МО «</w:t>
      </w:r>
      <w:proofErr w:type="spellStart"/>
      <w:r w:rsidR="00386202">
        <w:rPr>
          <w:sz w:val="28"/>
          <w:szCs w:val="28"/>
        </w:rPr>
        <w:t>Гагаринский</w:t>
      </w:r>
      <w:proofErr w:type="spellEnd"/>
      <w:r w:rsidR="00386202">
        <w:rPr>
          <w:sz w:val="28"/>
          <w:szCs w:val="28"/>
        </w:rPr>
        <w:t xml:space="preserve"> район» Смоленской области</w:t>
      </w:r>
      <w:r w:rsidRPr="00605D7A">
        <w:rPr>
          <w:sz w:val="28"/>
          <w:szCs w:val="28"/>
        </w:rPr>
        <w:t>.</w:t>
      </w:r>
    </w:p>
    <w:sectPr w:rsidR="00BA1FE5" w:rsidRPr="005C5278" w:rsidSect="00386202">
      <w:footerReference w:type="even" r:id="rId12"/>
      <w:pgSz w:w="11906" w:h="16838"/>
      <w:pgMar w:top="1134" w:right="566"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00" w:rsidRDefault="00953900">
      <w:r>
        <w:separator/>
      </w:r>
    </w:p>
  </w:endnote>
  <w:endnote w:type="continuationSeparator" w:id="0">
    <w:p w:rsidR="00953900" w:rsidRDefault="00953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F6" w:rsidRDefault="009D18FA" w:rsidP="001178F6">
    <w:pPr>
      <w:pStyle w:val="a3"/>
      <w:framePr w:wrap="around" w:vAnchor="text" w:hAnchor="margin" w:xAlign="center" w:y="1"/>
      <w:rPr>
        <w:rStyle w:val="a5"/>
      </w:rPr>
    </w:pPr>
    <w:r>
      <w:rPr>
        <w:rStyle w:val="a5"/>
      </w:rPr>
      <w:fldChar w:fldCharType="begin"/>
    </w:r>
    <w:r w:rsidR="001178F6">
      <w:rPr>
        <w:rStyle w:val="a5"/>
      </w:rPr>
      <w:instrText xml:space="preserve">PAGE  </w:instrText>
    </w:r>
    <w:r>
      <w:rPr>
        <w:rStyle w:val="a5"/>
      </w:rPr>
      <w:fldChar w:fldCharType="end"/>
    </w:r>
  </w:p>
  <w:p w:rsidR="001178F6" w:rsidRDefault="001178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00" w:rsidRDefault="00953900">
      <w:r>
        <w:separator/>
      </w:r>
    </w:p>
  </w:footnote>
  <w:footnote w:type="continuationSeparator" w:id="0">
    <w:p w:rsidR="00953900" w:rsidRDefault="00953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44836A"/>
    <w:lvl w:ilvl="0">
      <w:numFmt w:val="bullet"/>
      <w:lvlText w:val="*"/>
      <w:lvlJc w:val="left"/>
    </w:lvl>
  </w:abstractNum>
  <w:abstractNum w:abstractNumId="1">
    <w:nsid w:val="48FF163A"/>
    <w:multiLevelType w:val="hybridMultilevel"/>
    <w:tmpl w:val="040EFA1A"/>
    <w:lvl w:ilvl="0" w:tplc="3C5C13EE">
      <w:start w:val="1"/>
      <w:numFmt w:val="decimal"/>
      <w:lvlText w:val="%1."/>
      <w:lvlJc w:val="left"/>
      <w:pPr>
        <w:tabs>
          <w:tab w:val="num" w:pos="750"/>
        </w:tabs>
        <w:ind w:left="750" w:hanging="390"/>
      </w:pPr>
      <w:rPr>
        <w:rFonts w:hint="default"/>
      </w:rPr>
    </w:lvl>
    <w:lvl w:ilvl="1" w:tplc="EC9E261C">
      <w:numFmt w:val="none"/>
      <w:lvlText w:val=""/>
      <w:lvlJc w:val="left"/>
      <w:pPr>
        <w:tabs>
          <w:tab w:val="num" w:pos="360"/>
        </w:tabs>
      </w:pPr>
    </w:lvl>
    <w:lvl w:ilvl="2" w:tplc="4E5C75E4">
      <w:numFmt w:val="none"/>
      <w:lvlText w:val=""/>
      <w:lvlJc w:val="left"/>
      <w:pPr>
        <w:tabs>
          <w:tab w:val="num" w:pos="360"/>
        </w:tabs>
      </w:pPr>
    </w:lvl>
    <w:lvl w:ilvl="3" w:tplc="4CA6EEE4">
      <w:numFmt w:val="none"/>
      <w:lvlText w:val=""/>
      <w:lvlJc w:val="left"/>
      <w:pPr>
        <w:tabs>
          <w:tab w:val="num" w:pos="360"/>
        </w:tabs>
      </w:pPr>
    </w:lvl>
    <w:lvl w:ilvl="4" w:tplc="55FAEBD2">
      <w:numFmt w:val="none"/>
      <w:lvlText w:val=""/>
      <w:lvlJc w:val="left"/>
      <w:pPr>
        <w:tabs>
          <w:tab w:val="num" w:pos="360"/>
        </w:tabs>
      </w:pPr>
    </w:lvl>
    <w:lvl w:ilvl="5" w:tplc="8948058E">
      <w:numFmt w:val="none"/>
      <w:lvlText w:val=""/>
      <w:lvlJc w:val="left"/>
      <w:pPr>
        <w:tabs>
          <w:tab w:val="num" w:pos="360"/>
        </w:tabs>
      </w:pPr>
    </w:lvl>
    <w:lvl w:ilvl="6" w:tplc="84FAE9CE">
      <w:numFmt w:val="none"/>
      <w:lvlText w:val=""/>
      <w:lvlJc w:val="left"/>
      <w:pPr>
        <w:tabs>
          <w:tab w:val="num" w:pos="360"/>
        </w:tabs>
      </w:pPr>
    </w:lvl>
    <w:lvl w:ilvl="7" w:tplc="12B02B3C">
      <w:numFmt w:val="none"/>
      <w:lvlText w:val=""/>
      <w:lvlJc w:val="left"/>
      <w:pPr>
        <w:tabs>
          <w:tab w:val="num" w:pos="360"/>
        </w:tabs>
      </w:pPr>
    </w:lvl>
    <w:lvl w:ilvl="8" w:tplc="FD6EFF26">
      <w:numFmt w:val="none"/>
      <w:lvlText w:val=""/>
      <w:lvlJc w:val="left"/>
      <w:pPr>
        <w:tabs>
          <w:tab w:val="num" w:pos="360"/>
        </w:tabs>
      </w:pPr>
    </w:lvl>
  </w:abstractNum>
  <w:abstractNum w:abstractNumId="2">
    <w:nsid w:val="54C37348"/>
    <w:multiLevelType w:val="hybridMultilevel"/>
    <w:tmpl w:val="8FA88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159"/>
        <w:lvlJc w:val="left"/>
        <w:rPr>
          <w:rFonts w:ascii="Times New Roman" w:hAnsi="Times New Roman" w:cs="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178F6"/>
    <w:rsid w:val="00010CA7"/>
    <w:rsid w:val="00016EED"/>
    <w:rsid w:val="00035BDD"/>
    <w:rsid w:val="00047218"/>
    <w:rsid w:val="00053E28"/>
    <w:rsid w:val="00072F0B"/>
    <w:rsid w:val="000765A4"/>
    <w:rsid w:val="000C469B"/>
    <w:rsid w:val="000D6B9B"/>
    <w:rsid w:val="000D7707"/>
    <w:rsid w:val="000E18A9"/>
    <w:rsid w:val="000E3093"/>
    <w:rsid w:val="001178F6"/>
    <w:rsid w:val="00124DE4"/>
    <w:rsid w:val="001318B9"/>
    <w:rsid w:val="001339F2"/>
    <w:rsid w:val="00140210"/>
    <w:rsid w:val="00142D0C"/>
    <w:rsid w:val="00143450"/>
    <w:rsid w:val="0015501B"/>
    <w:rsid w:val="001908A0"/>
    <w:rsid w:val="00195A32"/>
    <w:rsid w:val="001C36BC"/>
    <w:rsid w:val="001C3739"/>
    <w:rsid w:val="001D7EE4"/>
    <w:rsid w:val="001E0FAA"/>
    <w:rsid w:val="001E5B43"/>
    <w:rsid w:val="001F1656"/>
    <w:rsid w:val="001F28E1"/>
    <w:rsid w:val="001F5141"/>
    <w:rsid w:val="001F6C57"/>
    <w:rsid w:val="00205FE3"/>
    <w:rsid w:val="00212675"/>
    <w:rsid w:val="00220F96"/>
    <w:rsid w:val="00230681"/>
    <w:rsid w:val="00235D2E"/>
    <w:rsid w:val="002531C5"/>
    <w:rsid w:val="00271502"/>
    <w:rsid w:val="002860D6"/>
    <w:rsid w:val="002A5448"/>
    <w:rsid w:val="002C0A4C"/>
    <w:rsid w:val="002F68E1"/>
    <w:rsid w:val="00306A0A"/>
    <w:rsid w:val="00317E19"/>
    <w:rsid w:val="003222D3"/>
    <w:rsid w:val="00324325"/>
    <w:rsid w:val="003250BA"/>
    <w:rsid w:val="00341D10"/>
    <w:rsid w:val="00342A37"/>
    <w:rsid w:val="00345EA2"/>
    <w:rsid w:val="003628F7"/>
    <w:rsid w:val="00362C02"/>
    <w:rsid w:val="00386202"/>
    <w:rsid w:val="003A3F77"/>
    <w:rsid w:val="003B466B"/>
    <w:rsid w:val="003C19AA"/>
    <w:rsid w:val="003C3CBA"/>
    <w:rsid w:val="003E0ED6"/>
    <w:rsid w:val="003E3B8A"/>
    <w:rsid w:val="003E4696"/>
    <w:rsid w:val="003E5AE1"/>
    <w:rsid w:val="003F43CD"/>
    <w:rsid w:val="003F6B77"/>
    <w:rsid w:val="00401F89"/>
    <w:rsid w:val="00403881"/>
    <w:rsid w:val="0041214E"/>
    <w:rsid w:val="00412E77"/>
    <w:rsid w:val="00415D11"/>
    <w:rsid w:val="004339A3"/>
    <w:rsid w:val="00461D90"/>
    <w:rsid w:val="00465714"/>
    <w:rsid w:val="004750BA"/>
    <w:rsid w:val="00483BAB"/>
    <w:rsid w:val="004A10B5"/>
    <w:rsid w:val="004A4ADF"/>
    <w:rsid w:val="004B110C"/>
    <w:rsid w:val="004C061A"/>
    <w:rsid w:val="004D69B2"/>
    <w:rsid w:val="004E7D21"/>
    <w:rsid w:val="004F0DF4"/>
    <w:rsid w:val="004F213A"/>
    <w:rsid w:val="004F29FD"/>
    <w:rsid w:val="00540A42"/>
    <w:rsid w:val="00542C59"/>
    <w:rsid w:val="0055608B"/>
    <w:rsid w:val="005568D4"/>
    <w:rsid w:val="00581A72"/>
    <w:rsid w:val="0059493E"/>
    <w:rsid w:val="005C5087"/>
    <w:rsid w:val="005C5278"/>
    <w:rsid w:val="005C761F"/>
    <w:rsid w:val="005D22B9"/>
    <w:rsid w:val="005D5EBE"/>
    <w:rsid w:val="005F25E9"/>
    <w:rsid w:val="006028B9"/>
    <w:rsid w:val="00605D7A"/>
    <w:rsid w:val="0061308B"/>
    <w:rsid w:val="0061359E"/>
    <w:rsid w:val="0061423C"/>
    <w:rsid w:val="00622A50"/>
    <w:rsid w:val="0062469A"/>
    <w:rsid w:val="00643A0B"/>
    <w:rsid w:val="0065385F"/>
    <w:rsid w:val="006724D1"/>
    <w:rsid w:val="006869A5"/>
    <w:rsid w:val="006A41C2"/>
    <w:rsid w:val="006E0F17"/>
    <w:rsid w:val="006E17D7"/>
    <w:rsid w:val="006E3CEB"/>
    <w:rsid w:val="006F0002"/>
    <w:rsid w:val="006F3EDF"/>
    <w:rsid w:val="00703EE4"/>
    <w:rsid w:val="00705830"/>
    <w:rsid w:val="00710939"/>
    <w:rsid w:val="00714B49"/>
    <w:rsid w:val="00715E1B"/>
    <w:rsid w:val="00744F12"/>
    <w:rsid w:val="007506A9"/>
    <w:rsid w:val="00751CAD"/>
    <w:rsid w:val="00754416"/>
    <w:rsid w:val="00756F3E"/>
    <w:rsid w:val="007616B1"/>
    <w:rsid w:val="007900DB"/>
    <w:rsid w:val="00790B3D"/>
    <w:rsid w:val="007A0EBA"/>
    <w:rsid w:val="007A218C"/>
    <w:rsid w:val="007A45A0"/>
    <w:rsid w:val="007A5F58"/>
    <w:rsid w:val="007C5650"/>
    <w:rsid w:val="007C592F"/>
    <w:rsid w:val="007D1D83"/>
    <w:rsid w:val="007D1FC1"/>
    <w:rsid w:val="007D446A"/>
    <w:rsid w:val="007D467F"/>
    <w:rsid w:val="007E37BF"/>
    <w:rsid w:val="007E61D6"/>
    <w:rsid w:val="007E65D6"/>
    <w:rsid w:val="007F5923"/>
    <w:rsid w:val="007F6B68"/>
    <w:rsid w:val="007F7970"/>
    <w:rsid w:val="00817287"/>
    <w:rsid w:val="008234F9"/>
    <w:rsid w:val="0083107F"/>
    <w:rsid w:val="00835358"/>
    <w:rsid w:val="008421E0"/>
    <w:rsid w:val="00843140"/>
    <w:rsid w:val="00850059"/>
    <w:rsid w:val="0086387D"/>
    <w:rsid w:val="008639C2"/>
    <w:rsid w:val="00871032"/>
    <w:rsid w:val="0087797F"/>
    <w:rsid w:val="00884DFA"/>
    <w:rsid w:val="00890F7D"/>
    <w:rsid w:val="008950E4"/>
    <w:rsid w:val="008B5281"/>
    <w:rsid w:val="008B7F6F"/>
    <w:rsid w:val="008C20FB"/>
    <w:rsid w:val="008F0F60"/>
    <w:rsid w:val="008F3710"/>
    <w:rsid w:val="008F44A8"/>
    <w:rsid w:val="008F5F4B"/>
    <w:rsid w:val="00905E8B"/>
    <w:rsid w:val="00913417"/>
    <w:rsid w:val="009144C3"/>
    <w:rsid w:val="009221EA"/>
    <w:rsid w:val="00927AC8"/>
    <w:rsid w:val="00932AF5"/>
    <w:rsid w:val="00945959"/>
    <w:rsid w:val="00953900"/>
    <w:rsid w:val="00963B39"/>
    <w:rsid w:val="00974108"/>
    <w:rsid w:val="00984BC6"/>
    <w:rsid w:val="0099557A"/>
    <w:rsid w:val="009A0343"/>
    <w:rsid w:val="009A390B"/>
    <w:rsid w:val="009A4F69"/>
    <w:rsid w:val="009B1DB6"/>
    <w:rsid w:val="009B2EAD"/>
    <w:rsid w:val="009B2FDA"/>
    <w:rsid w:val="009B50F1"/>
    <w:rsid w:val="009D18FA"/>
    <w:rsid w:val="009F282A"/>
    <w:rsid w:val="00A004BA"/>
    <w:rsid w:val="00A14D2F"/>
    <w:rsid w:val="00A15DA1"/>
    <w:rsid w:val="00A63A77"/>
    <w:rsid w:val="00A6550F"/>
    <w:rsid w:val="00A65CEF"/>
    <w:rsid w:val="00A754B8"/>
    <w:rsid w:val="00AA55B4"/>
    <w:rsid w:val="00AA5F3D"/>
    <w:rsid w:val="00AD7EFD"/>
    <w:rsid w:val="00AE4736"/>
    <w:rsid w:val="00B02176"/>
    <w:rsid w:val="00B043F8"/>
    <w:rsid w:val="00B04A0E"/>
    <w:rsid w:val="00B04B70"/>
    <w:rsid w:val="00B0664A"/>
    <w:rsid w:val="00B06C76"/>
    <w:rsid w:val="00B06CA6"/>
    <w:rsid w:val="00B12654"/>
    <w:rsid w:val="00B271E5"/>
    <w:rsid w:val="00B32B7A"/>
    <w:rsid w:val="00B35C6C"/>
    <w:rsid w:val="00B70778"/>
    <w:rsid w:val="00B708D2"/>
    <w:rsid w:val="00B80D3D"/>
    <w:rsid w:val="00B85C4B"/>
    <w:rsid w:val="00B85EAA"/>
    <w:rsid w:val="00B90C68"/>
    <w:rsid w:val="00BA1FE5"/>
    <w:rsid w:val="00BA37FB"/>
    <w:rsid w:val="00BA528C"/>
    <w:rsid w:val="00BB7C5F"/>
    <w:rsid w:val="00BD2AF5"/>
    <w:rsid w:val="00BD736A"/>
    <w:rsid w:val="00BE2327"/>
    <w:rsid w:val="00BE350F"/>
    <w:rsid w:val="00BF123A"/>
    <w:rsid w:val="00C25DA0"/>
    <w:rsid w:val="00C3336E"/>
    <w:rsid w:val="00C33AC9"/>
    <w:rsid w:val="00C34EA6"/>
    <w:rsid w:val="00C35467"/>
    <w:rsid w:val="00C43910"/>
    <w:rsid w:val="00C44BD7"/>
    <w:rsid w:val="00C46E03"/>
    <w:rsid w:val="00C5556B"/>
    <w:rsid w:val="00C65CED"/>
    <w:rsid w:val="00C72192"/>
    <w:rsid w:val="00C74505"/>
    <w:rsid w:val="00C7565A"/>
    <w:rsid w:val="00C8595C"/>
    <w:rsid w:val="00C9104C"/>
    <w:rsid w:val="00C93A02"/>
    <w:rsid w:val="00CA1951"/>
    <w:rsid w:val="00CB7F42"/>
    <w:rsid w:val="00CC2077"/>
    <w:rsid w:val="00CC423D"/>
    <w:rsid w:val="00CE0F9F"/>
    <w:rsid w:val="00CE20B5"/>
    <w:rsid w:val="00CE5911"/>
    <w:rsid w:val="00CF708F"/>
    <w:rsid w:val="00CF79F2"/>
    <w:rsid w:val="00D14266"/>
    <w:rsid w:val="00D15779"/>
    <w:rsid w:val="00D22F51"/>
    <w:rsid w:val="00D308A9"/>
    <w:rsid w:val="00D32774"/>
    <w:rsid w:val="00D42283"/>
    <w:rsid w:val="00D44115"/>
    <w:rsid w:val="00D455DD"/>
    <w:rsid w:val="00D47E48"/>
    <w:rsid w:val="00D56F62"/>
    <w:rsid w:val="00D57240"/>
    <w:rsid w:val="00D60BFE"/>
    <w:rsid w:val="00D6474A"/>
    <w:rsid w:val="00D86706"/>
    <w:rsid w:val="00DA69F5"/>
    <w:rsid w:val="00DE26CF"/>
    <w:rsid w:val="00DE31AD"/>
    <w:rsid w:val="00DF3D82"/>
    <w:rsid w:val="00E059AC"/>
    <w:rsid w:val="00E05A05"/>
    <w:rsid w:val="00E11EA4"/>
    <w:rsid w:val="00E16E97"/>
    <w:rsid w:val="00E26483"/>
    <w:rsid w:val="00E358B1"/>
    <w:rsid w:val="00E75603"/>
    <w:rsid w:val="00E85F95"/>
    <w:rsid w:val="00EA4123"/>
    <w:rsid w:val="00EB15BF"/>
    <w:rsid w:val="00EB2CDB"/>
    <w:rsid w:val="00EB6FD6"/>
    <w:rsid w:val="00ED0F2F"/>
    <w:rsid w:val="00ED7305"/>
    <w:rsid w:val="00EE42B5"/>
    <w:rsid w:val="00EF5517"/>
    <w:rsid w:val="00EF7354"/>
    <w:rsid w:val="00F0157C"/>
    <w:rsid w:val="00F0509C"/>
    <w:rsid w:val="00F21F4B"/>
    <w:rsid w:val="00F278D7"/>
    <w:rsid w:val="00F453B1"/>
    <w:rsid w:val="00F51B77"/>
    <w:rsid w:val="00F72BDE"/>
    <w:rsid w:val="00F751BF"/>
    <w:rsid w:val="00F7614F"/>
    <w:rsid w:val="00F771E1"/>
    <w:rsid w:val="00F91BE8"/>
    <w:rsid w:val="00F9426D"/>
    <w:rsid w:val="00FB47CA"/>
    <w:rsid w:val="00FC1D52"/>
    <w:rsid w:val="00FC3B08"/>
    <w:rsid w:val="00FE147E"/>
    <w:rsid w:val="00FE3738"/>
    <w:rsid w:val="00FF1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8F6"/>
    <w:rPr>
      <w:sz w:val="24"/>
      <w:szCs w:val="24"/>
    </w:rPr>
  </w:style>
  <w:style w:type="paragraph" w:styleId="3">
    <w:name w:val="heading 3"/>
    <w:basedOn w:val="a"/>
    <w:next w:val="a"/>
    <w:link w:val="30"/>
    <w:qFormat/>
    <w:rsid w:val="00605D7A"/>
    <w:pPr>
      <w:keepNext/>
      <w:jc w:val="center"/>
      <w:outlineLvl w:val="2"/>
    </w:pPr>
    <w:rPr>
      <w:b/>
      <w:bCs/>
      <w:cap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605D7A"/>
    <w:rPr>
      <w:b/>
      <w:bCs/>
      <w:caps/>
      <w:sz w:val="40"/>
      <w:szCs w:val="40"/>
      <w:lang w:val="ru-RU" w:eastAsia="ru-RU" w:bidi="ar-SA"/>
    </w:rPr>
  </w:style>
  <w:style w:type="paragraph" w:styleId="a3">
    <w:name w:val="footer"/>
    <w:basedOn w:val="a"/>
    <w:link w:val="a4"/>
    <w:rsid w:val="001178F6"/>
    <w:pPr>
      <w:tabs>
        <w:tab w:val="center" w:pos="4677"/>
        <w:tab w:val="right" w:pos="9355"/>
      </w:tabs>
    </w:pPr>
  </w:style>
  <w:style w:type="character" w:customStyle="1" w:styleId="a4">
    <w:name w:val="Нижний колонтитул Знак"/>
    <w:link w:val="a3"/>
    <w:rsid w:val="001178F6"/>
    <w:rPr>
      <w:sz w:val="24"/>
      <w:szCs w:val="24"/>
      <w:lang w:val="ru-RU" w:eastAsia="ru-RU" w:bidi="ar-SA"/>
    </w:rPr>
  </w:style>
  <w:style w:type="character" w:styleId="a5">
    <w:name w:val="page number"/>
    <w:rsid w:val="001178F6"/>
  </w:style>
  <w:style w:type="paragraph" w:styleId="a6">
    <w:name w:val="Body Text"/>
    <w:basedOn w:val="a"/>
    <w:link w:val="a7"/>
    <w:rsid w:val="001178F6"/>
    <w:pPr>
      <w:ind w:right="5102"/>
    </w:pPr>
    <w:rPr>
      <w:sz w:val="28"/>
      <w:szCs w:val="20"/>
    </w:rPr>
  </w:style>
  <w:style w:type="character" w:customStyle="1" w:styleId="a7">
    <w:name w:val="Основной текст Знак"/>
    <w:link w:val="a6"/>
    <w:rsid w:val="001178F6"/>
    <w:rPr>
      <w:sz w:val="28"/>
      <w:lang w:val="ru-RU" w:eastAsia="ru-RU" w:bidi="ar-SA"/>
    </w:rPr>
  </w:style>
  <w:style w:type="paragraph" w:customStyle="1" w:styleId="ConsPlusNormal">
    <w:name w:val="ConsPlusNormal"/>
    <w:rsid w:val="00DE31AD"/>
    <w:pPr>
      <w:widowControl w:val="0"/>
      <w:autoSpaceDE w:val="0"/>
      <w:autoSpaceDN w:val="0"/>
      <w:adjustRightInd w:val="0"/>
    </w:pPr>
    <w:rPr>
      <w:rFonts w:ascii="Arial" w:hAnsi="Arial" w:cs="Arial"/>
    </w:rPr>
  </w:style>
  <w:style w:type="paragraph" w:styleId="31">
    <w:name w:val="Body Text Indent 3"/>
    <w:basedOn w:val="a"/>
    <w:rsid w:val="00605D7A"/>
    <w:pPr>
      <w:spacing w:after="120"/>
      <w:ind w:left="283"/>
    </w:pPr>
    <w:rPr>
      <w:sz w:val="16"/>
      <w:szCs w:val="16"/>
    </w:rPr>
  </w:style>
  <w:style w:type="character" w:styleId="a8">
    <w:name w:val="Hyperlink"/>
    <w:rsid w:val="00605D7A"/>
    <w:rPr>
      <w:color w:val="0000FF"/>
      <w:u w:val="single"/>
    </w:rPr>
  </w:style>
  <w:style w:type="paragraph" w:styleId="a9">
    <w:name w:val="Balloon Text"/>
    <w:basedOn w:val="a"/>
    <w:link w:val="aa"/>
    <w:semiHidden/>
    <w:rsid w:val="00605D7A"/>
    <w:rPr>
      <w:rFonts w:ascii="Tahoma" w:hAnsi="Tahoma" w:cs="Tahoma"/>
      <w:sz w:val="16"/>
      <w:szCs w:val="16"/>
    </w:rPr>
  </w:style>
  <w:style w:type="character" w:customStyle="1" w:styleId="aa">
    <w:name w:val="Текст выноски Знак"/>
    <w:link w:val="a9"/>
    <w:semiHidden/>
    <w:locked/>
    <w:rsid w:val="00605D7A"/>
    <w:rPr>
      <w:rFonts w:ascii="Tahoma" w:hAnsi="Tahoma" w:cs="Tahoma"/>
      <w:sz w:val="16"/>
      <w:szCs w:val="16"/>
      <w:lang w:val="ru-RU" w:eastAsia="ru-RU" w:bidi="ar-SA"/>
    </w:rPr>
  </w:style>
  <w:style w:type="paragraph" w:customStyle="1" w:styleId="ConsPlusTitle">
    <w:name w:val="ConsPlusTitle"/>
    <w:rsid w:val="00605D7A"/>
    <w:pPr>
      <w:widowControl w:val="0"/>
      <w:autoSpaceDE w:val="0"/>
      <w:autoSpaceDN w:val="0"/>
      <w:adjustRightInd w:val="0"/>
    </w:pPr>
    <w:rPr>
      <w:rFonts w:ascii="Calibri" w:hAnsi="Calibri" w:cs="Calibri"/>
      <w:b/>
      <w:bCs/>
      <w:sz w:val="22"/>
      <w:szCs w:val="22"/>
    </w:rPr>
  </w:style>
  <w:style w:type="paragraph" w:styleId="ab">
    <w:name w:val="No Spacing"/>
    <w:basedOn w:val="a"/>
    <w:qFormat/>
    <w:rsid w:val="00605D7A"/>
    <w:pPr>
      <w:ind w:firstLine="720"/>
    </w:pPr>
    <w:rPr>
      <w:sz w:val="28"/>
      <w:szCs w:val="28"/>
    </w:rPr>
  </w:style>
  <w:style w:type="paragraph" w:customStyle="1" w:styleId="ac">
    <w:name w:val="Знак"/>
    <w:basedOn w:val="a"/>
    <w:rsid w:val="00835358"/>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OS;n=105058;fld=134;dst=100012" TargetMode="External"/><Relationship Id="rId5" Type="http://schemas.openxmlformats.org/officeDocument/2006/relationships/footnotes" Target="footnotes.xml"/><Relationship Id="rId10" Type="http://schemas.openxmlformats.org/officeDocument/2006/relationships/hyperlink" Target="consultantplus://offline/main?base=ROS;n=104920;fld=134;dst=100011" TargetMode="External"/><Relationship Id="rId4" Type="http://schemas.openxmlformats.org/officeDocument/2006/relationships/webSettings" Target="webSettings.xml"/><Relationship Id="rId9" Type="http://schemas.openxmlformats.org/officeDocument/2006/relationships/hyperlink" Target="consultantplus://offline/main?base=RLAW908;n=90586;fld=134;dst=1000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39</Pages>
  <Words>14921</Words>
  <Characters>85054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99776</CharactersWithSpaces>
  <SharedDoc>false</SharedDoc>
  <HLinks>
    <vt:vector size="30" baseType="variant">
      <vt:variant>
        <vt:i4>3080300</vt:i4>
      </vt:variant>
      <vt:variant>
        <vt:i4>12</vt:i4>
      </vt:variant>
      <vt:variant>
        <vt:i4>0</vt:i4>
      </vt:variant>
      <vt:variant>
        <vt:i4>5</vt:i4>
      </vt:variant>
      <vt:variant>
        <vt:lpwstr>consultantplus://offline/main?base=ROS;n=105058;fld=134;dst=100012</vt:lpwstr>
      </vt:variant>
      <vt:variant>
        <vt:lpwstr/>
      </vt:variant>
      <vt:variant>
        <vt:i4>2752621</vt:i4>
      </vt:variant>
      <vt:variant>
        <vt:i4>9</vt:i4>
      </vt:variant>
      <vt:variant>
        <vt:i4>0</vt:i4>
      </vt:variant>
      <vt:variant>
        <vt:i4>5</vt:i4>
      </vt:variant>
      <vt:variant>
        <vt:lpwstr>consultantplus://offline/main?base=ROS;n=104920;fld=134;dst=100011</vt:lpwstr>
      </vt:variant>
      <vt:variant>
        <vt:lpwstr/>
      </vt:variant>
      <vt:variant>
        <vt:i4>983059</vt:i4>
      </vt:variant>
      <vt:variant>
        <vt:i4>6</vt:i4>
      </vt:variant>
      <vt:variant>
        <vt:i4>0</vt:i4>
      </vt:variant>
      <vt:variant>
        <vt:i4>5</vt:i4>
      </vt:variant>
      <vt:variant>
        <vt:lpwstr>consultantplus://offline/main?base=RLAW908;n=90586;fld=134;dst=100008</vt:lpwstr>
      </vt:variant>
      <vt:variant>
        <vt:lpwstr/>
      </vt:variant>
      <vt:variant>
        <vt:i4>8323192</vt:i4>
      </vt:variant>
      <vt:variant>
        <vt:i4>3</vt:i4>
      </vt:variant>
      <vt:variant>
        <vt:i4>0</vt:i4>
      </vt:variant>
      <vt:variant>
        <vt:i4>5</vt:i4>
      </vt:variant>
      <vt:variant>
        <vt:lpwstr>consultantplus://offline/main?base=LAW;n=115681;fld=134</vt:lpwstr>
      </vt:variant>
      <vt:variant>
        <vt:lpwstr/>
      </vt:variant>
      <vt:variant>
        <vt:i4>8323192</vt:i4>
      </vt:variant>
      <vt:variant>
        <vt:i4>0</vt:i4>
      </vt:variant>
      <vt:variant>
        <vt:i4>0</vt:i4>
      </vt:variant>
      <vt:variant>
        <vt:i4>5</vt:i4>
      </vt:variant>
      <vt:variant>
        <vt:lpwstr>consultantplus://offline/main?base=LAW;n=115681;fld=134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Gagar4</cp:lastModifiedBy>
  <cp:revision>3</cp:revision>
  <cp:lastPrinted>2015-11-09T07:37:00Z</cp:lastPrinted>
  <dcterms:created xsi:type="dcterms:W3CDTF">2016-11-11T08:29:00Z</dcterms:created>
  <dcterms:modified xsi:type="dcterms:W3CDTF">2016-11-15T12:33:00Z</dcterms:modified>
</cp:coreProperties>
</file>